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80C58" w14:textId="77A739B9" w:rsidR="00BB7850" w:rsidRDefault="00BB7850" w:rsidP="00A80A3C">
      <w:pPr>
        <w:pStyle w:val="BodyText"/>
        <w:spacing w:after="120"/>
        <w:ind w:left="0" w:firstLine="0"/>
        <w:rPr>
          <w:rFonts w:ascii="Times New Roman"/>
          <w:sz w:val="60"/>
        </w:rPr>
      </w:pPr>
    </w:p>
    <w:p w14:paraId="01180C59" w14:textId="77777777" w:rsidR="00BB7850" w:rsidRDefault="00BB7850" w:rsidP="00A80A3C">
      <w:pPr>
        <w:pStyle w:val="BodyText"/>
        <w:spacing w:after="120"/>
        <w:ind w:left="0" w:firstLine="0"/>
        <w:jc w:val="center"/>
        <w:rPr>
          <w:rFonts w:ascii="Times New Roman"/>
          <w:sz w:val="60"/>
        </w:rPr>
      </w:pPr>
    </w:p>
    <w:p w14:paraId="03FE24B8" w14:textId="77777777" w:rsidR="00582F96" w:rsidRDefault="00582F96" w:rsidP="00A80A3C">
      <w:pPr>
        <w:pStyle w:val="BodyText"/>
        <w:spacing w:after="120"/>
        <w:ind w:left="0" w:firstLine="0"/>
        <w:jc w:val="center"/>
        <w:rPr>
          <w:rFonts w:ascii="Times New Roman"/>
          <w:sz w:val="60"/>
        </w:rPr>
      </w:pPr>
    </w:p>
    <w:p w14:paraId="01180C5A" w14:textId="02C2BDF5" w:rsidR="00BB7850" w:rsidRPr="00A80A3C" w:rsidRDefault="00582F96" w:rsidP="00A80A3C">
      <w:pPr>
        <w:pStyle w:val="BodyText"/>
        <w:spacing w:after="120"/>
        <w:ind w:left="0" w:firstLine="0"/>
        <w:jc w:val="center"/>
        <w:rPr>
          <w:rFonts w:ascii="Times New Roman"/>
          <w:i/>
          <w:iCs/>
          <w:sz w:val="60"/>
        </w:rPr>
      </w:pPr>
      <w:r w:rsidRPr="00A80A3C">
        <w:rPr>
          <w:rFonts w:ascii="Times New Roman"/>
          <w:i/>
          <w:iCs/>
          <w:sz w:val="60"/>
        </w:rPr>
        <w:t>ADD YOUR LOGO HERE</w:t>
      </w:r>
    </w:p>
    <w:p w14:paraId="01180C5B" w14:textId="77777777" w:rsidR="00BB7850" w:rsidRDefault="00BB7850" w:rsidP="00A80A3C">
      <w:pPr>
        <w:pStyle w:val="BodyText"/>
        <w:spacing w:after="120"/>
        <w:ind w:left="0" w:firstLine="0"/>
        <w:rPr>
          <w:rFonts w:ascii="Times New Roman"/>
          <w:sz w:val="60"/>
        </w:rPr>
      </w:pPr>
    </w:p>
    <w:p w14:paraId="01180C5D" w14:textId="77777777" w:rsidR="00BB7850" w:rsidRDefault="00BB7850" w:rsidP="00A80A3C">
      <w:pPr>
        <w:pStyle w:val="BodyText"/>
        <w:spacing w:after="120"/>
        <w:ind w:left="0" w:firstLine="0"/>
        <w:rPr>
          <w:rFonts w:ascii="Times New Roman"/>
          <w:sz w:val="60"/>
        </w:rPr>
      </w:pPr>
    </w:p>
    <w:p w14:paraId="01180C5E" w14:textId="77777777" w:rsidR="00BB7850" w:rsidRDefault="00BB7850" w:rsidP="00A80A3C">
      <w:pPr>
        <w:pStyle w:val="BodyText"/>
        <w:spacing w:after="120"/>
        <w:ind w:left="0" w:firstLine="0"/>
        <w:rPr>
          <w:rFonts w:ascii="Times New Roman"/>
          <w:sz w:val="60"/>
        </w:rPr>
      </w:pPr>
    </w:p>
    <w:p w14:paraId="01180C5F" w14:textId="77777777" w:rsidR="00BB7850" w:rsidRDefault="00BB7850" w:rsidP="00A80A3C">
      <w:pPr>
        <w:pStyle w:val="BodyText"/>
        <w:spacing w:after="120"/>
        <w:ind w:left="0" w:firstLine="0"/>
        <w:rPr>
          <w:rFonts w:ascii="Times New Roman"/>
          <w:sz w:val="60"/>
        </w:rPr>
      </w:pPr>
    </w:p>
    <w:p w14:paraId="01180C60" w14:textId="77777777" w:rsidR="00BB7850" w:rsidRDefault="00BB7850" w:rsidP="00A80A3C">
      <w:pPr>
        <w:pStyle w:val="BodyText"/>
        <w:spacing w:before="365" w:after="120"/>
        <w:ind w:left="0" w:firstLine="0"/>
        <w:rPr>
          <w:rFonts w:ascii="Times New Roman"/>
          <w:sz w:val="60"/>
        </w:rPr>
      </w:pPr>
    </w:p>
    <w:p w14:paraId="01180C61" w14:textId="77777777" w:rsidR="00BB7850" w:rsidRDefault="00A23E3C" w:rsidP="00A80A3C">
      <w:pPr>
        <w:pStyle w:val="Title"/>
        <w:spacing w:after="120" w:line="331" w:lineRule="auto"/>
      </w:pPr>
      <w:r>
        <w:rPr>
          <w:color w:val="3063AC"/>
        </w:rPr>
        <w:t>Adult</w:t>
      </w:r>
      <w:r>
        <w:rPr>
          <w:color w:val="3063AC"/>
          <w:spacing w:val="-34"/>
        </w:rPr>
        <w:t xml:space="preserve"> </w:t>
      </w:r>
      <w:r>
        <w:rPr>
          <w:color w:val="3063AC"/>
        </w:rPr>
        <w:t xml:space="preserve">Safeguarding </w:t>
      </w:r>
      <w:r>
        <w:rPr>
          <w:color w:val="3063AC"/>
          <w:spacing w:val="-2"/>
        </w:rPr>
        <w:t>Policy</w:t>
      </w:r>
    </w:p>
    <w:p w14:paraId="01180C62" w14:textId="77777777" w:rsidR="00BB7850" w:rsidRDefault="00BB7850" w:rsidP="00A80A3C">
      <w:pPr>
        <w:pStyle w:val="BodyText"/>
        <w:spacing w:after="120"/>
        <w:ind w:left="0" w:firstLine="0"/>
        <w:rPr>
          <w:b/>
          <w:sz w:val="20"/>
        </w:rPr>
      </w:pPr>
    </w:p>
    <w:p w14:paraId="01180C63" w14:textId="77777777" w:rsidR="00BB7850" w:rsidRDefault="00BB7850" w:rsidP="00A80A3C">
      <w:pPr>
        <w:pStyle w:val="BodyText"/>
        <w:spacing w:before="62" w:after="120"/>
        <w:ind w:left="0" w:firstLine="0"/>
        <w:rPr>
          <w:b/>
          <w:sz w:val="20"/>
        </w:rPr>
      </w:pPr>
    </w:p>
    <w:p w14:paraId="01180C64" w14:textId="77777777" w:rsidR="00BB7850" w:rsidRDefault="00A23E3C" w:rsidP="00A80A3C">
      <w:pPr>
        <w:spacing w:before="1" w:after="120" w:line="276" w:lineRule="auto"/>
        <w:ind w:left="8368" w:right="130" w:hanging="236"/>
        <w:jc w:val="right"/>
        <w:rPr>
          <w:rFonts w:ascii="Arial"/>
          <w:b/>
          <w:sz w:val="20"/>
        </w:rPr>
      </w:pPr>
      <w:r>
        <w:rPr>
          <w:rFonts w:ascii="Arial"/>
          <w:b/>
          <w:color w:val="2E5395"/>
          <w:sz w:val="20"/>
        </w:rPr>
        <w:t>Owner:</w:t>
      </w:r>
      <w:r>
        <w:rPr>
          <w:rFonts w:ascii="Arial"/>
          <w:b/>
          <w:color w:val="2E5395"/>
          <w:spacing w:val="-11"/>
          <w:sz w:val="20"/>
        </w:rPr>
        <w:t xml:space="preserve"> </w:t>
      </w:r>
      <w:r>
        <w:rPr>
          <w:rFonts w:ascii="Arial"/>
          <w:b/>
          <w:color w:val="2E5395"/>
          <w:sz w:val="20"/>
        </w:rPr>
        <w:t>Chief</w:t>
      </w:r>
      <w:r>
        <w:rPr>
          <w:rFonts w:ascii="Arial"/>
          <w:b/>
          <w:color w:val="2E5395"/>
          <w:spacing w:val="-12"/>
          <w:sz w:val="20"/>
        </w:rPr>
        <w:t xml:space="preserve"> </w:t>
      </w:r>
      <w:r>
        <w:rPr>
          <w:rFonts w:ascii="Arial"/>
          <w:b/>
          <w:color w:val="2E5395"/>
          <w:sz w:val="20"/>
        </w:rPr>
        <w:t>Executive</w:t>
      </w:r>
      <w:r>
        <w:rPr>
          <w:rFonts w:ascii="Arial"/>
          <w:b/>
          <w:color w:val="2E5395"/>
          <w:spacing w:val="-13"/>
          <w:sz w:val="20"/>
        </w:rPr>
        <w:t xml:space="preserve"> </w:t>
      </w:r>
      <w:r>
        <w:rPr>
          <w:rFonts w:ascii="Arial"/>
          <w:b/>
          <w:color w:val="2E5395"/>
          <w:sz w:val="20"/>
        </w:rPr>
        <w:t>Officer Approval:</w:t>
      </w:r>
      <w:r>
        <w:rPr>
          <w:rFonts w:ascii="Arial"/>
          <w:b/>
          <w:color w:val="2E5395"/>
          <w:spacing w:val="-6"/>
          <w:sz w:val="20"/>
        </w:rPr>
        <w:t xml:space="preserve"> </w:t>
      </w:r>
      <w:r>
        <w:rPr>
          <w:rFonts w:ascii="Arial"/>
          <w:b/>
          <w:color w:val="2E5395"/>
          <w:sz w:val="20"/>
        </w:rPr>
        <w:t>Board</w:t>
      </w:r>
      <w:r>
        <w:rPr>
          <w:rFonts w:ascii="Arial"/>
          <w:b/>
          <w:color w:val="2E5395"/>
          <w:spacing w:val="-7"/>
          <w:sz w:val="20"/>
        </w:rPr>
        <w:t xml:space="preserve"> </w:t>
      </w:r>
      <w:r>
        <w:rPr>
          <w:rFonts w:ascii="Arial"/>
          <w:b/>
          <w:color w:val="2E5395"/>
          <w:sz w:val="20"/>
        </w:rPr>
        <w:t>of</w:t>
      </w:r>
      <w:r>
        <w:rPr>
          <w:rFonts w:ascii="Arial"/>
          <w:b/>
          <w:color w:val="2E5395"/>
          <w:spacing w:val="-5"/>
          <w:sz w:val="20"/>
        </w:rPr>
        <w:t xml:space="preserve"> </w:t>
      </w:r>
      <w:r>
        <w:rPr>
          <w:rFonts w:ascii="Arial"/>
          <w:b/>
          <w:color w:val="2E5395"/>
          <w:spacing w:val="-2"/>
          <w:sz w:val="20"/>
        </w:rPr>
        <w:t>Trustees</w:t>
      </w:r>
    </w:p>
    <w:p w14:paraId="01180C65" w14:textId="77777777" w:rsidR="00BB7850" w:rsidRDefault="00BB7850" w:rsidP="00A80A3C">
      <w:pPr>
        <w:pStyle w:val="BodyText"/>
        <w:spacing w:after="120"/>
        <w:ind w:left="0" w:firstLine="0"/>
        <w:rPr>
          <w:rFonts w:ascii="Arial"/>
          <w:b/>
          <w:sz w:val="20"/>
        </w:rPr>
      </w:pPr>
    </w:p>
    <w:p w14:paraId="01180C66" w14:textId="77777777" w:rsidR="00BB7850" w:rsidRDefault="00BB7850" w:rsidP="00A80A3C">
      <w:pPr>
        <w:pStyle w:val="BodyText"/>
        <w:spacing w:after="120"/>
        <w:ind w:left="0" w:firstLine="0"/>
        <w:rPr>
          <w:rFonts w:ascii="Arial"/>
          <w:b/>
          <w:sz w:val="20"/>
        </w:rPr>
      </w:pPr>
    </w:p>
    <w:p w14:paraId="01180C67" w14:textId="77777777" w:rsidR="00BB7850" w:rsidRDefault="00BB7850" w:rsidP="00A80A3C">
      <w:pPr>
        <w:pStyle w:val="BodyText"/>
        <w:spacing w:after="120"/>
        <w:ind w:left="0" w:firstLine="0"/>
        <w:rPr>
          <w:rFonts w:ascii="Arial"/>
          <w:b/>
          <w:sz w:val="20"/>
        </w:rPr>
      </w:pPr>
    </w:p>
    <w:p w14:paraId="01180C68" w14:textId="77777777" w:rsidR="00BB7850" w:rsidRDefault="00BB7850" w:rsidP="00A80A3C">
      <w:pPr>
        <w:pStyle w:val="BodyText"/>
        <w:spacing w:after="120"/>
        <w:ind w:left="0" w:firstLine="0"/>
        <w:rPr>
          <w:rFonts w:ascii="Arial"/>
          <w:b/>
          <w:sz w:val="20"/>
        </w:rPr>
      </w:pPr>
    </w:p>
    <w:p w14:paraId="01180C69" w14:textId="77777777" w:rsidR="00BB7850" w:rsidRDefault="00BB7850" w:rsidP="00A80A3C">
      <w:pPr>
        <w:pStyle w:val="BodyText"/>
        <w:spacing w:before="144" w:after="120"/>
        <w:ind w:left="0" w:firstLine="0"/>
        <w:rPr>
          <w:rFonts w:ascii="Arial"/>
          <w:b/>
          <w:sz w:val="20"/>
        </w:rPr>
      </w:pPr>
    </w:p>
    <w:p w14:paraId="12E2A035" w14:textId="77777777" w:rsidR="00582F96" w:rsidRDefault="00A23E3C" w:rsidP="00A80A3C">
      <w:pPr>
        <w:spacing w:after="120" w:line="434" w:lineRule="auto"/>
        <w:ind w:left="9091" w:right="151" w:hanging="202"/>
        <w:jc w:val="right"/>
        <w:rPr>
          <w:b/>
          <w:color w:val="2E5395"/>
          <w:spacing w:val="-11"/>
          <w:sz w:val="20"/>
        </w:rPr>
      </w:pPr>
      <w:r>
        <w:rPr>
          <w:b/>
          <w:color w:val="2E5395"/>
          <w:sz w:val="20"/>
        </w:rPr>
        <w:t>Date</w:t>
      </w:r>
      <w:r>
        <w:rPr>
          <w:b/>
          <w:color w:val="2E5395"/>
          <w:spacing w:val="-12"/>
          <w:sz w:val="20"/>
        </w:rPr>
        <w:t xml:space="preserve"> </w:t>
      </w:r>
      <w:r>
        <w:rPr>
          <w:b/>
          <w:color w:val="2E5395"/>
          <w:sz w:val="20"/>
        </w:rPr>
        <w:t>created:</w:t>
      </w:r>
      <w:r>
        <w:rPr>
          <w:b/>
          <w:color w:val="2E5395"/>
          <w:spacing w:val="-11"/>
          <w:sz w:val="20"/>
        </w:rPr>
        <w:t xml:space="preserve"> </w:t>
      </w:r>
    </w:p>
    <w:p w14:paraId="67D7280A" w14:textId="77777777" w:rsidR="00A80A3C" w:rsidRDefault="00A23E3C" w:rsidP="00A80A3C">
      <w:pPr>
        <w:spacing w:after="120" w:line="436" w:lineRule="auto"/>
        <w:ind w:left="8541" w:right="151" w:hanging="159"/>
        <w:jc w:val="right"/>
        <w:rPr>
          <w:b/>
          <w:color w:val="2E5395"/>
          <w:sz w:val="20"/>
        </w:rPr>
      </w:pPr>
      <w:r>
        <w:rPr>
          <w:b/>
          <w:color w:val="2E5395"/>
          <w:sz w:val="20"/>
        </w:rPr>
        <w:t>Date</w:t>
      </w:r>
      <w:r>
        <w:rPr>
          <w:b/>
          <w:color w:val="2E5395"/>
          <w:spacing w:val="-10"/>
          <w:sz w:val="20"/>
        </w:rPr>
        <w:t xml:space="preserve"> </w:t>
      </w:r>
      <w:r w:rsidR="00A80A3C">
        <w:rPr>
          <w:b/>
          <w:color w:val="2E5395"/>
          <w:sz w:val="20"/>
        </w:rPr>
        <w:t>last approved:</w:t>
      </w:r>
    </w:p>
    <w:p w14:paraId="01180C6B" w14:textId="3BCAEB6B" w:rsidR="00BB7850" w:rsidRDefault="00A23E3C" w:rsidP="00A80A3C">
      <w:pPr>
        <w:spacing w:after="120" w:line="436" w:lineRule="auto"/>
        <w:ind w:left="8541" w:right="151" w:hanging="159"/>
        <w:jc w:val="right"/>
        <w:rPr>
          <w:b/>
          <w:sz w:val="20"/>
        </w:rPr>
      </w:pPr>
      <w:r>
        <w:rPr>
          <w:b/>
          <w:color w:val="2E5395"/>
          <w:sz w:val="20"/>
        </w:rPr>
        <w:t xml:space="preserve"> Date</w:t>
      </w:r>
      <w:r>
        <w:rPr>
          <w:b/>
          <w:color w:val="2E5395"/>
          <w:spacing w:val="-6"/>
          <w:sz w:val="20"/>
        </w:rPr>
        <w:t xml:space="preserve"> </w:t>
      </w:r>
      <w:r>
        <w:rPr>
          <w:b/>
          <w:color w:val="2E5395"/>
          <w:sz w:val="20"/>
        </w:rPr>
        <w:t>next</w:t>
      </w:r>
      <w:r>
        <w:rPr>
          <w:b/>
          <w:color w:val="2E5395"/>
          <w:spacing w:val="-8"/>
          <w:sz w:val="20"/>
        </w:rPr>
        <w:t xml:space="preserve"> </w:t>
      </w:r>
      <w:r>
        <w:rPr>
          <w:b/>
          <w:color w:val="2E5395"/>
          <w:sz w:val="20"/>
        </w:rPr>
        <w:t>review:</w:t>
      </w:r>
    </w:p>
    <w:p w14:paraId="01180C6C" w14:textId="77777777" w:rsidR="00BB7850" w:rsidRDefault="00BB7850" w:rsidP="00A80A3C">
      <w:pPr>
        <w:pStyle w:val="BodyText"/>
        <w:spacing w:after="120"/>
        <w:ind w:left="0" w:firstLine="0"/>
        <w:rPr>
          <w:b/>
          <w:sz w:val="20"/>
        </w:rPr>
      </w:pPr>
    </w:p>
    <w:p w14:paraId="01180C6D" w14:textId="72B6338C" w:rsidR="00BB7850" w:rsidRDefault="00BB7850" w:rsidP="00A80A3C">
      <w:pPr>
        <w:pStyle w:val="BodyText"/>
        <w:spacing w:before="209" w:after="120"/>
        <w:ind w:left="0" w:firstLine="0"/>
        <w:rPr>
          <w:b/>
          <w:sz w:val="20"/>
        </w:rPr>
      </w:pPr>
    </w:p>
    <w:p w14:paraId="01180C6E" w14:textId="77777777" w:rsidR="00BB7850" w:rsidRDefault="00BB7850" w:rsidP="00A80A3C">
      <w:pPr>
        <w:pStyle w:val="BodyText"/>
        <w:spacing w:after="120"/>
        <w:rPr>
          <w:b/>
          <w:sz w:val="20"/>
        </w:rPr>
        <w:sectPr w:rsidR="00BB7850">
          <w:type w:val="continuous"/>
          <w:pgSz w:w="11910" w:h="16840"/>
          <w:pgMar w:top="0" w:right="425" w:bottom="280" w:left="283" w:header="720" w:footer="720" w:gutter="0"/>
          <w:cols w:space="720"/>
        </w:sectPr>
      </w:pPr>
    </w:p>
    <w:p w14:paraId="01180C6F" w14:textId="77777777" w:rsidR="00BB7850" w:rsidRDefault="00BB7850" w:rsidP="00A80A3C">
      <w:pPr>
        <w:pStyle w:val="BodyText"/>
        <w:spacing w:after="120"/>
        <w:ind w:left="0" w:firstLine="0"/>
        <w:rPr>
          <w:b/>
          <w:sz w:val="32"/>
        </w:rPr>
      </w:pPr>
    </w:p>
    <w:p w14:paraId="01180C70" w14:textId="77777777" w:rsidR="00BB7850" w:rsidRDefault="00BB7850" w:rsidP="00A80A3C">
      <w:pPr>
        <w:pStyle w:val="BodyText"/>
        <w:spacing w:after="120"/>
        <w:ind w:left="0" w:firstLine="0"/>
        <w:rPr>
          <w:b/>
          <w:sz w:val="32"/>
        </w:rPr>
      </w:pPr>
    </w:p>
    <w:p w14:paraId="01180C71" w14:textId="77777777" w:rsidR="00BB7850" w:rsidRDefault="00BB7850" w:rsidP="00A80A3C">
      <w:pPr>
        <w:pStyle w:val="BodyText"/>
        <w:spacing w:before="16" w:after="120"/>
        <w:ind w:left="0" w:firstLine="0"/>
        <w:rPr>
          <w:b/>
          <w:sz w:val="32"/>
        </w:rPr>
      </w:pPr>
    </w:p>
    <w:p w14:paraId="01180C72" w14:textId="77777777" w:rsidR="00BB7850" w:rsidRDefault="00A23E3C" w:rsidP="00A80A3C">
      <w:pPr>
        <w:spacing w:after="120"/>
        <w:ind w:left="1157"/>
        <w:rPr>
          <w:rFonts w:ascii="Calibri Light"/>
          <w:sz w:val="32"/>
        </w:rPr>
      </w:pPr>
      <w:r>
        <w:rPr>
          <w:rFonts w:ascii="Calibri Light"/>
          <w:color w:val="2E5395"/>
          <w:spacing w:val="-2"/>
          <w:sz w:val="32"/>
        </w:rPr>
        <w:t>Contents</w:t>
      </w:r>
    </w:p>
    <w:sdt>
      <w:sdtPr>
        <w:id w:val="-1703938938"/>
        <w:docPartObj>
          <w:docPartGallery w:val="Table of Contents"/>
          <w:docPartUnique/>
        </w:docPartObj>
      </w:sdtPr>
      <w:sdtEndPr/>
      <w:sdtContent>
        <w:p w14:paraId="01180C73" w14:textId="77777777" w:rsidR="00BB7850" w:rsidRDefault="00A23E3C" w:rsidP="00A80A3C">
          <w:pPr>
            <w:pStyle w:val="TOC1"/>
            <w:numPr>
              <w:ilvl w:val="0"/>
              <w:numId w:val="6"/>
            </w:numPr>
            <w:tabs>
              <w:tab w:val="left" w:pos="1877"/>
              <w:tab w:val="right" w:leader="dot" w:pos="10177"/>
            </w:tabs>
            <w:spacing w:before="31" w:after="120"/>
            <w:ind w:hanging="499"/>
          </w:pPr>
          <w:r>
            <w:fldChar w:fldCharType="begin"/>
          </w:r>
          <w:r>
            <w:instrText xml:space="preserve">TOC \o "1-1" \h \z \u </w:instrText>
          </w:r>
          <w:r>
            <w:fldChar w:fldCharType="separate"/>
          </w:r>
          <w:hyperlink w:anchor="_bookmark0" w:history="1">
            <w:r>
              <w:rPr>
                <w:spacing w:val="-2"/>
              </w:rPr>
              <w:t>Statement</w:t>
            </w:r>
            <w:r>
              <w:tab/>
            </w:r>
            <w:r>
              <w:rPr>
                <w:spacing w:val="-10"/>
              </w:rPr>
              <w:t>3</w:t>
            </w:r>
          </w:hyperlink>
        </w:p>
        <w:p w14:paraId="01180C74" w14:textId="77777777" w:rsidR="00BB7850" w:rsidRDefault="00A23E3C" w:rsidP="00A80A3C">
          <w:pPr>
            <w:pStyle w:val="TOC1"/>
            <w:numPr>
              <w:ilvl w:val="0"/>
              <w:numId w:val="6"/>
            </w:numPr>
            <w:tabs>
              <w:tab w:val="left" w:pos="1877"/>
              <w:tab w:val="right" w:leader="dot" w:pos="10177"/>
            </w:tabs>
            <w:spacing w:before="144" w:after="120"/>
            <w:ind w:hanging="499"/>
          </w:pPr>
          <w:hyperlink w:anchor="_bookmark1" w:history="1">
            <w:r>
              <w:rPr>
                <w:spacing w:val="-2"/>
              </w:rPr>
              <w:t>Purpose</w:t>
            </w:r>
            <w:r>
              <w:tab/>
            </w:r>
            <w:r>
              <w:rPr>
                <w:spacing w:val="-10"/>
              </w:rPr>
              <w:t>3</w:t>
            </w:r>
          </w:hyperlink>
        </w:p>
        <w:p w14:paraId="01180C75" w14:textId="77777777" w:rsidR="00BB7850" w:rsidRDefault="00A23E3C" w:rsidP="00A80A3C">
          <w:pPr>
            <w:pStyle w:val="TOC1"/>
            <w:numPr>
              <w:ilvl w:val="0"/>
              <w:numId w:val="6"/>
            </w:numPr>
            <w:tabs>
              <w:tab w:val="left" w:pos="1877"/>
              <w:tab w:val="right" w:leader="dot" w:pos="10177"/>
            </w:tabs>
            <w:spacing w:after="120"/>
            <w:ind w:hanging="499"/>
          </w:pPr>
          <w:hyperlink w:anchor="_bookmark2" w:history="1">
            <w:r>
              <w:rPr>
                <w:spacing w:val="-2"/>
              </w:rPr>
              <w:t>Scope</w:t>
            </w:r>
            <w:r>
              <w:tab/>
            </w:r>
            <w:r>
              <w:rPr>
                <w:spacing w:val="-10"/>
              </w:rPr>
              <w:t>3</w:t>
            </w:r>
          </w:hyperlink>
        </w:p>
        <w:p w14:paraId="01180C76" w14:textId="77777777" w:rsidR="00BB7850" w:rsidRDefault="00A23E3C" w:rsidP="00A80A3C">
          <w:pPr>
            <w:pStyle w:val="TOC1"/>
            <w:numPr>
              <w:ilvl w:val="0"/>
              <w:numId w:val="6"/>
            </w:numPr>
            <w:tabs>
              <w:tab w:val="left" w:pos="1877"/>
              <w:tab w:val="right" w:leader="dot" w:pos="10177"/>
            </w:tabs>
            <w:spacing w:after="120"/>
            <w:ind w:hanging="499"/>
          </w:pPr>
          <w:hyperlink w:anchor="_bookmark3" w:history="1">
            <w:r>
              <w:t>Related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Documents</w:t>
            </w:r>
            <w:r>
              <w:tab/>
            </w:r>
            <w:r>
              <w:rPr>
                <w:spacing w:val="-10"/>
              </w:rPr>
              <w:t>4</w:t>
            </w:r>
          </w:hyperlink>
        </w:p>
        <w:p w14:paraId="01180C77" w14:textId="77777777" w:rsidR="00BB7850" w:rsidRDefault="00A23E3C" w:rsidP="00A80A3C">
          <w:pPr>
            <w:pStyle w:val="TOC1"/>
            <w:numPr>
              <w:ilvl w:val="0"/>
              <w:numId w:val="6"/>
            </w:numPr>
            <w:tabs>
              <w:tab w:val="left" w:pos="1877"/>
              <w:tab w:val="right" w:leader="dot" w:pos="10177"/>
            </w:tabs>
            <w:spacing w:after="120"/>
            <w:ind w:hanging="499"/>
          </w:pPr>
          <w:hyperlink w:anchor="_bookmark4" w:history="1">
            <w:r>
              <w:t>Key</w:t>
            </w:r>
            <w:r>
              <w:rPr>
                <w:spacing w:val="-2"/>
              </w:rPr>
              <w:t xml:space="preserve"> Principles</w:t>
            </w:r>
            <w:r>
              <w:tab/>
            </w:r>
            <w:r>
              <w:rPr>
                <w:spacing w:val="-10"/>
              </w:rPr>
              <w:t>4</w:t>
            </w:r>
          </w:hyperlink>
        </w:p>
        <w:p w14:paraId="01180C78" w14:textId="77777777" w:rsidR="00BB7850" w:rsidRDefault="00A23E3C" w:rsidP="00A80A3C">
          <w:pPr>
            <w:pStyle w:val="TOC1"/>
            <w:numPr>
              <w:ilvl w:val="0"/>
              <w:numId w:val="6"/>
            </w:numPr>
            <w:tabs>
              <w:tab w:val="left" w:pos="1877"/>
              <w:tab w:val="right" w:leader="dot" w:pos="10177"/>
            </w:tabs>
            <w:spacing w:before="144" w:after="120"/>
            <w:ind w:hanging="499"/>
          </w:pPr>
          <w:hyperlink w:anchor="_bookmark5" w:history="1">
            <w:r>
              <w:t>Implementation</w:t>
            </w:r>
            <w:r>
              <w:rPr>
                <w:spacing w:val="-8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this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policy</w:t>
            </w:r>
            <w:r>
              <w:tab/>
            </w:r>
            <w:r>
              <w:rPr>
                <w:spacing w:val="-10"/>
              </w:rPr>
              <w:t>5</w:t>
            </w:r>
          </w:hyperlink>
        </w:p>
        <w:p w14:paraId="01180C79" w14:textId="77777777" w:rsidR="00BB7850" w:rsidRDefault="00A23E3C" w:rsidP="00A80A3C">
          <w:pPr>
            <w:pStyle w:val="TOC1"/>
            <w:numPr>
              <w:ilvl w:val="0"/>
              <w:numId w:val="6"/>
            </w:numPr>
            <w:tabs>
              <w:tab w:val="left" w:pos="1877"/>
              <w:tab w:val="right" w:leader="dot" w:pos="10177"/>
            </w:tabs>
            <w:spacing w:after="120"/>
            <w:ind w:hanging="499"/>
          </w:pPr>
          <w:hyperlink w:anchor="_bookmark6" w:history="1">
            <w:r>
              <w:t>Definitions-</w:t>
            </w:r>
            <w:r>
              <w:rPr>
                <w:spacing w:val="-4"/>
              </w:rPr>
              <w:t xml:space="preserve"> </w:t>
            </w:r>
            <w:r>
              <w:t>What</w:t>
            </w:r>
            <w:r>
              <w:rPr>
                <w:spacing w:val="-4"/>
              </w:rPr>
              <w:t xml:space="preserve"> </w:t>
            </w:r>
            <w:r>
              <w:t>is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Safeguarding?</w:t>
            </w:r>
            <w:r>
              <w:tab/>
            </w:r>
            <w:r>
              <w:rPr>
                <w:spacing w:val="-10"/>
              </w:rPr>
              <w:t>5</w:t>
            </w:r>
          </w:hyperlink>
        </w:p>
        <w:p w14:paraId="01180C7A" w14:textId="77777777" w:rsidR="00BB7850" w:rsidRDefault="00A23E3C" w:rsidP="00A80A3C">
          <w:pPr>
            <w:pStyle w:val="TOC1"/>
            <w:numPr>
              <w:ilvl w:val="0"/>
              <w:numId w:val="6"/>
            </w:numPr>
            <w:tabs>
              <w:tab w:val="left" w:pos="1877"/>
              <w:tab w:val="right" w:leader="dot" w:pos="10177"/>
            </w:tabs>
            <w:spacing w:after="120"/>
            <w:ind w:hanging="499"/>
          </w:pPr>
          <w:hyperlink w:anchor="_bookmark7" w:history="1">
            <w:r>
              <w:t>Principles</w:t>
            </w:r>
            <w:r>
              <w:rPr>
                <w:spacing w:val="-6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t>Adult</w:t>
            </w:r>
            <w:r>
              <w:rPr>
                <w:spacing w:val="-9"/>
              </w:rPr>
              <w:t xml:space="preserve"> </w:t>
            </w:r>
            <w:r>
              <w:t>Safeguarding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Work</w:t>
            </w:r>
            <w:r>
              <w:tab/>
            </w:r>
            <w:r>
              <w:rPr>
                <w:spacing w:val="-10"/>
              </w:rPr>
              <w:t>6</w:t>
            </w:r>
          </w:hyperlink>
        </w:p>
        <w:p w14:paraId="01180C7B" w14:textId="77777777" w:rsidR="00BB7850" w:rsidRDefault="00A23E3C" w:rsidP="00A80A3C">
          <w:pPr>
            <w:pStyle w:val="TOC1"/>
            <w:numPr>
              <w:ilvl w:val="0"/>
              <w:numId w:val="6"/>
            </w:numPr>
            <w:tabs>
              <w:tab w:val="left" w:pos="1877"/>
              <w:tab w:val="right" w:leader="dot" w:pos="10177"/>
            </w:tabs>
            <w:spacing w:before="144" w:after="120"/>
            <w:ind w:hanging="499"/>
          </w:pPr>
          <w:hyperlink w:anchor="_bookmark8" w:history="1">
            <w:r>
              <w:t>Protecting</w:t>
            </w:r>
            <w:r>
              <w:rPr>
                <w:spacing w:val="-8"/>
              </w:rPr>
              <w:t xml:space="preserve"> </w:t>
            </w:r>
            <w:r>
              <w:t>Personal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Data</w:t>
            </w:r>
            <w:r>
              <w:tab/>
            </w:r>
            <w:r>
              <w:rPr>
                <w:spacing w:val="-10"/>
              </w:rPr>
              <w:t>6</w:t>
            </w:r>
          </w:hyperlink>
        </w:p>
        <w:p w14:paraId="01180C7C" w14:textId="77777777" w:rsidR="00BB7850" w:rsidRDefault="00A23E3C" w:rsidP="00A80A3C">
          <w:pPr>
            <w:pStyle w:val="TOC1"/>
            <w:numPr>
              <w:ilvl w:val="0"/>
              <w:numId w:val="6"/>
            </w:numPr>
            <w:tabs>
              <w:tab w:val="left" w:pos="2117"/>
              <w:tab w:val="right" w:leader="dot" w:pos="10177"/>
            </w:tabs>
            <w:spacing w:after="120"/>
            <w:ind w:left="2117" w:hanging="739"/>
          </w:pPr>
          <w:hyperlink w:anchor="_bookmark9" w:history="1">
            <w:r>
              <w:t>Safeguarding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8"/>
              </w:rPr>
              <w:t xml:space="preserve"> </w:t>
            </w:r>
            <w:r>
              <w:t>its</w:t>
            </w:r>
            <w:r>
              <w:rPr>
                <w:spacing w:val="-5"/>
              </w:rPr>
              <w:t xml:space="preserve"> </w:t>
            </w:r>
            <w:r>
              <w:t>application</w:t>
            </w:r>
            <w:r>
              <w:rPr>
                <w:spacing w:val="-7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adults</w:t>
            </w:r>
            <w:r>
              <w:tab/>
            </w:r>
            <w:r>
              <w:rPr>
                <w:spacing w:val="-10"/>
              </w:rPr>
              <w:t>7</w:t>
            </w:r>
          </w:hyperlink>
        </w:p>
        <w:p w14:paraId="01180C7D" w14:textId="77777777" w:rsidR="00BB7850" w:rsidRDefault="00A23E3C" w:rsidP="00A80A3C">
          <w:pPr>
            <w:pStyle w:val="TOC1"/>
            <w:numPr>
              <w:ilvl w:val="0"/>
              <w:numId w:val="6"/>
            </w:numPr>
            <w:tabs>
              <w:tab w:val="left" w:pos="2117"/>
              <w:tab w:val="right" w:leader="dot" w:pos="10177"/>
            </w:tabs>
            <w:spacing w:after="120"/>
            <w:ind w:left="2117" w:hanging="739"/>
          </w:pPr>
          <w:hyperlink w:anchor="_bookmark10" w:history="1">
            <w:r>
              <w:rPr>
                <w:spacing w:val="-2"/>
              </w:rPr>
              <w:t>Safeguarding</w:t>
            </w:r>
            <w:r>
              <w:rPr>
                <w:spacing w:val="10"/>
              </w:rPr>
              <w:t xml:space="preserve"> </w:t>
            </w:r>
            <w:r>
              <w:rPr>
                <w:spacing w:val="-2"/>
              </w:rPr>
              <w:t>Procedure</w:t>
            </w:r>
            <w:r>
              <w:tab/>
            </w:r>
            <w:r>
              <w:rPr>
                <w:spacing w:val="-10"/>
              </w:rPr>
              <w:t>7</w:t>
            </w:r>
          </w:hyperlink>
        </w:p>
        <w:p w14:paraId="01180C7E" w14:textId="77777777" w:rsidR="00BB7850" w:rsidRDefault="00A23E3C" w:rsidP="00A80A3C">
          <w:pPr>
            <w:pStyle w:val="TOC1"/>
            <w:numPr>
              <w:ilvl w:val="0"/>
              <w:numId w:val="6"/>
            </w:numPr>
            <w:tabs>
              <w:tab w:val="left" w:pos="2117"/>
              <w:tab w:val="right" w:leader="dot" w:pos="10177"/>
            </w:tabs>
            <w:spacing w:after="120"/>
            <w:ind w:left="2117" w:hanging="739"/>
          </w:pPr>
          <w:hyperlink w:anchor="_bookmark11" w:history="1">
            <w:r>
              <w:t>Managing</w:t>
            </w:r>
            <w:r>
              <w:rPr>
                <w:spacing w:val="-7"/>
              </w:rPr>
              <w:t xml:space="preserve"> </w:t>
            </w:r>
            <w:r>
              <w:t>Allegations</w:t>
            </w:r>
            <w:r>
              <w:rPr>
                <w:spacing w:val="-4"/>
              </w:rPr>
              <w:t xml:space="preserve"> </w:t>
            </w:r>
            <w:r>
              <w:t>Made</w:t>
            </w:r>
            <w:r>
              <w:rPr>
                <w:spacing w:val="-4"/>
              </w:rPr>
              <w:t xml:space="preserve"> </w:t>
            </w:r>
            <w:r>
              <w:t>Against</w:t>
            </w:r>
            <w:r>
              <w:rPr>
                <w:spacing w:val="-5"/>
              </w:rPr>
              <w:t xml:space="preserve"> </w:t>
            </w:r>
            <w:r>
              <w:t>Members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Staff</w:t>
            </w:r>
            <w:r>
              <w:rPr>
                <w:spacing w:val="-7"/>
              </w:rPr>
              <w:t xml:space="preserve"> </w:t>
            </w:r>
            <w:r>
              <w:t>or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Volunteers</w:t>
            </w:r>
            <w:r>
              <w:tab/>
            </w:r>
            <w:r>
              <w:rPr>
                <w:spacing w:val="-10"/>
              </w:rPr>
              <w:t>8</w:t>
            </w:r>
          </w:hyperlink>
        </w:p>
        <w:p w14:paraId="01180C7F" w14:textId="77777777" w:rsidR="00BB7850" w:rsidRDefault="00A23E3C" w:rsidP="00A80A3C">
          <w:pPr>
            <w:pStyle w:val="TOC1"/>
            <w:numPr>
              <w:ilvl w:val="0"/>
              <w:numId w:val="6"/>
            </w:numPr>
            <w:tabs>
              <w:tab w:val="left" w:pos="2117"/>
              <w:tab w:val="right" w:leader="dot" w:pos="10177"/>
            </w:tabs>
            <w:spacing w:before="144" w:after="120"/>
            <w:ind w:left="2117" w:hanging="739"/>
          </w:pPr>
          <w:hyperlink w:anchor="_bookmark12" w:history="1">
            <w:r>
              <w:rPr>
                <w:spacing w:val="-2"/>
              </w:rPr>
              <w:t>Responsibilities</w:t>
            </w:r>
            <w:r>
              <w:tab/>
            </w:r>
            <w:r>
              <w:rPr>
                <w:spacing w:val="-10"/>
              </w:rPr>
              <w:t>9</w:t>
            </w:r>
          </w:hyperlink>
        </w:p>
        <w:p w14:paraId="01180C80" w14:textId="77777777" w:rsidR="00BB7850" w:rsidRDefault="00A23E3C" w:rsidP="00A80A3C">
          <w:pPr>
            <w:pStyle w:val="TOC1"/>
            <w:numPr>
              <w:ilvl w:val="0"/>
              <w:numId w:val="6"/>
            </w:numPr>
            <w:tabs>
              <w:tab w:val="left" w:pos="2117"/>
              <w:tab w:val="right" w:leader="dot" w:pos="10178"/>
            </w:tabs>
            <w:spacing w:after="120"/>
            <w:ind w:left="2117" w:hanging="739"/>
          </w:pPr>
          <w:hyperlink w:anchor="_bookmark13" w:history="1">
            <w:r>
              <w:t>Monitoring,</w:t>
            </w:r>
            <w:r>
              <w:rPr>
                <w:spacing w:val="-5"/>
              </w:rPr>
              <w:t xml:space="preserve"> </w:t>
            </w:r>
            <w:r>
              <w:t>Review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Reporting</w:t>
            </w:r>
            <w:r>
              <w:tab/>
            </w:r>
            <w:r>
              <w:rPr>
                <w:spacing w:val="-5"/>
              </w:rPr>
              <w:t>1</w:t>
            </w:r>
            <w:r>
              <w:rPr>
                <w:spacing w:val="-5"/>
              </w:rPr>
              <w:t>0</w:t>
            </w:r>
          </w:hyperlink>
        </w:p>
        <w:p w14:paraId="01180C81" w14:textId="77777777" w:rsidR="00BB7850" w:rsidRDefault="00A23E3C" w:rsidP="00A80A3C">
          <w:pPr>
            <w:pStyle w:val="TOC1"/>
            <w:tabs>
              <w:tab w:val="right" w:leader="dot" w:pos="10178"/>
            </w:tabs>
            <w:spacing w:after="120"/>
            <w:ind w:left="1378" w:firstLine="0"/>
          </w:pPr>
          <w:hyperlink w:anchor="_bookmark14" w:history="1">
            <w:r>
              <w:t>Appendix</w:t>
            </w:r>
            <w:r>
              <w:rPr>
                <w:spacing w:val="-4"/>
              </w:rPr>
              <w:t xml:space="preserve"> </w:t>
            </w:r>
            <w:r>
              <w:t>A:</w:t>
            </w:r>
            <w:r>
              <w:rPr>
                <w:spacing w:val="-4"/>
              </w:rPr>
              <w:t xml:space="preserve"> </w:t>
            </w:r>
            <w:r>
              <w:t>Recognising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Signs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Symptoms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Abuse</w:t>
            </w:r>
            <w:r>
              <w:tab/>
            </w:r>
            <w:r>
              <w:rPr>
                <w:spacing w:val="-5"/>
              </w:rPr>
              <w:t>11</w:t>
            </w:r>
          </w:hyperlink>
        </w:p>
        <w:p w14:paraId="01180C82" w14:textId="77777777" w:rsidR="00BB7850" w:rsidRDefault="00A23E3C" w:rsidP="00A80A3C">
          <w:pPr>
            <w:pStyle w:val="TOC1"/>
            <w:tabs>
              <w:tab w:val="right" w:leader="dot" w:pos="10178"/>
            </w:tabs>
            <w:spacing w:before="145" w:after="120"/>
            <w:ind w:left="1378" w:firstLine="0"/>
          </w:pPr>
          <w:hyperlink w:anchor="_bookmark15" w:history="1">
            <w:r>
              <w:t>Appendix</w:t>
            </w:r>
            <w:r>
              <w:rPr>
                <w:spacing w:val="-5"/>
              </w:rPr>
              <w:t xml:space="preserve"> </w:t>
            </w:r>
            <w:r>
              <w:t>B:</w:t>
            </w:r>
            <w:r>
              <w:rPr>
                <w:spacing w:val="-5"/>
              </w:rPr>
              <w:t xml:space="preserve"> </w:t>
            </w:r>
            <w:r>
              <w:t>Domestic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abuse</w:t>
            </w:r>
            <w:r>
              <w:tab/>
            </w:r>
            <w:r>
              <w:rPr>
                <w:spacing w:val="-5"/>
              </w:rPr>
              <w:t>13</w:t>
            </w:r>
          </w:hyperlink>
        </w:p>
        <w:p w14:paraId="01180C83" w14:textId="77777777" w:rsidR="00BB7850" w:rsidRDefault="00A23E3C" w:rsidP="00A80A3C">
          <w:pPr>
            <w:spacing w:after="120"/>
          </w:pPr>
          <w:r>
            <w:fldChar w:fldCharType="end"/>
          </w:r>
        </w:p>
      </w:sdtContent>
    </w:sdt>
    <w:p w14:paraId="01180C84" w14:textId="77777777" w:rsidR="00BB7850" w:rsidRDefault="00BB7850" w:rsidP="00A80A3C">
      <w:pPr>
        <w:spacing w:after="120"/>
        <w:sectPr w:rsidR="00BB7850">
          <w:headerReference w:type="default" r:id="rId11"/>
          <w:footerReference w:type="default" r:id="rId12"/>
          <w:pgSz w:w="11910" w:h="16840"/>
          <w:pgMar w:top="1060" w:right="425" w:bottom="940" w:left="283" w:header="329" w:footer="750" w:gutter="0"/>
          <w:cols w:space="720"/>
        </w:sectPr>
      </w:pPr>
    </w:p>
    <w:p w14:paraId="01180C85" w14:textId="77777777" w:rsidR="00BB7850" w:rsidRDefault="00BB7850" w:rsidP="00A80A3C">
      <w:pPr>
        <w:pStyle w:val="BodyText"/>
        <w:spacing w:after="120"/>
        <w:ind w:left="0" w:firstLine="0"/>
        <w:rPr>
          <w:sz w:val="40"/>
        </w:rPr>
      </w:pPr>
    </w:p>
    <w:p w14:paraId="01180C86" w14:textId="77777777" w:rsidR="00BB7850" w:rsidRDefault="00BB7850" w:rsidP="00A80A3C">
      <w:pPr>
        <w:pStyle w:val="BodyText"/>
        <w:spacing w:before="118" w:after="120"/>
        <w:ind w:left="0" w:firstLine="0"/>
        <w:rPr>
          <w:sz w:val="40"/>
        </w:rPr>
      </w:pPr>
    </w:p>
    <w:p w14:paraId="01180C87" w14:textId="77777777" w:rsidR="00BB7850" w:rsidRDefault="00A23E3C" w:rsidP="00A80A3C">
      <w:pPr>
        <w:spacing w:after="120"/>
        <w:ind w:left="142"/>
        <w:jc w:val="center"/>
        <w:rPr>
          <w:b/>
          <w:sz w:val="40"/>
        </w:rPr>
      </w:pPr>
      <w:r>
        <w:rPr>
          <w:b/>
          <w:color w:val="2E5395"/>
          <w:sz w:val="40"/>
        </w:rPr>
        <w:t>Adult</w:t>
      </w:r>
      <w:r>
        <w:rPr>
          <w:b/>
          <w:color w:val="2E5395"/>
          <w:spacing w:val="-9"/>
          <w:sz w:val="40"/>
        </w:rPr>
        <w:t xml:space="preserve"> </w:t>
      </w:r>
      <w:r>
        <w:rPr>
          <w:b/>
          <w:color w:val="2E5395"/>
          <w:sz w:val="40"/>
        </w:rPr>
        <w:t>Safeguarding</w:t>
      </w:r>
      <w:r>
        <w:rPr>
          <w:b/>
          <w:color w:val="2E5395"/>
          <w:spacing w:val="-8"/>
          <w:sz w:val="40"/>
        </w:rPr>
        <w:t xml:space="preserve"> </w:t>
      </w:r>
      <w:r>
        <w:rPr>
          <w:b/>
          <w:color w:val="2E5395"/>
          <w:spacing w:val="-2"/>
          <w:sz w:val="40"/>
        </w:rPr>
        <w:t>Policy</w:t>
      </w:r>
    </w:p>
    <w:p w14:paraId="01180C88" w14:textId="77777777" w:rsidR="00BB7850" w:rsidRDefault="00A23E3C" w:rsidP="00A80A3C">
      <w:pPr>
        <w:pStyle w:val="Heading1"/>
        <w:numPr>
          <w:ilvl w:val="0"/>
          <w:numId w:val="5"/>
        </w:numPr>
        <w:tabs>
          <w:tab w:val="left" w:pos="1876"/>
        </w:tabs>
        <w:spacing w:before="236" w:after="120"/>
        <w:ind w:left="1876" w:hanging="359"/>
      </w:pPr>
      <w:bookmarkStart w:id="0" w:name="_bookmark0"/>
      <w:bookmarkEnd w:id="0"/>
      <w:r>
        <w:rPr>
          <w:color w:val="2E5395"/>
          <w:spacing w:val="-2"/>
        </w:rPr>
        <w:t>Statement</w:t>
      </w:r>
    </w:p>
    <w:p w14:paraId="01180C89" w14:textId="57EFD9C3" w:rsidR="00BB7850" w:rsidRDefault="00A23E3C" w:rsidP="00A80A3C">
      <w:pPr>
        <w:pStyle w:val="ListParagraph"/>
        <w:numPr>
          <w:ilvl w:val="1"/>
          <w:numId w:val="5"/>
        </w:numPr>
        <w:tabs>
          <w:tab w:val="left" w:pos="1877"/>
        </w:tabs>
        <w:spacing w:before="130" w:after="120" w:line="278" w:lineRule="auto"/>
        <w:ind w:right="1170"/>
      </w:pPr>
      <w:r>
        <w:rPr>
          <w:spacing w:val="-2"/>
        </w:rPr>
        <w:t xml:space="preserve"> </w:t>
      </w:r>
      <w:r w:rsidR="00A80A3C">
        <w:t>[ORGANISATION]</w:t>
      </w:r>
      <w:r>
        <w:rPr>
          <w:spacing w:val="-4"/>
        </w:rPr>
        <w:t xml:space="preserve"> </w:t>
      </w:r>
      <w:r>
        <w:t>has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legal</w:t>
      </w:r>
      <w:r>
        <w:rPr>
          <w:spacing w:val="-2"/>
        </w:rPr>
        <w:t xml:space="preserve"> </w:t>
      </w:r>
      <w:r>
        <w:t>responsibility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respond</w:t>
      </w:r>
      <w:r>
        <w:rPr>
          <w:spacing w:val="-5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t>issues</w:t>
      </w:r>
      <w:r>
        <w:rPr>
          <w:spacing w:val="-1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may</w:t>
      </w:r>
      <w:r>
        <w:rPr>
          <w:spacing w:val="-4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 xml:space="preserve">of concern, even if they involve people outside of </w:t>
      </w:r>
      <w:r w:rsidR="00A80A3C">
        <w:t>[ORGANISATION]</w:t>
      </w:r>
      <w:r>
        <w:t xml:space="preserve"> staff and services.</w:t>
      </w:r>
    </w:p>
    <w:p w14:paraId="01180C8A" w14:textId="20A1AF79" w:rsidR="00BB7850" w:rsidRDefault="00A80A3C" w:rsidP="00A80A3C">
      <w:pPr>
        <w:pStyle w:val="ListParagraph"/>
        <w:numPr>
          <w:ilvl w:val="1"/>
          <w:numId w:val="5"/>
        </w:numPr>
        <w:tabs>
          <w:tab w:val="left" w:pos="1877"/>
        </w:tabs>
        <w:spacing w:after="120" w:line="278" w:lineRule="auto"/>
        <w:ind w:right="1156"/>
      </w:pPr>
      <w:r>
        <w:t>[ORGANISATION]</w:t>
      </w:r>
      <w:r w:rsidR="00A23E3C">
        <w:t xml:space="preserve"> are committed to equal opportunities and to making our services relevant, accessible, safe and inclusive for all.</w:t>
      </w:r>
    </w:p>
    <w:p w14:paraId="01180C8B" w14:textId="75D565F5" w:rsidR="00BB7850" w:rsidRDefault="00A23E3C" w:rsidP="00A80A3C">
      <w:pPr>
        <w:pStyle w:val="ListParagraph"/>
        <w:numPr>
          <w:ilvl w:val="1"/>
          <w:numId w:val="5"/>
        </w:numPr>
        <w:tabs>
          <w:tab w:val="left" w:pos="1877"/>
        </w:tabs>
        <w:spacing w:after="120" w:line="278" w:lineRule="auto"/>
        <w:ind w:right="1430"/>
      </w:pPr>
      <w:r>
        <w:t>Whilst</w:t>
      </w:r>
      <w:r>
        <w:rPr>
          <w:spacing w:val="-3"/>
        </w:rPr>
        <w:t xml:space="preserve"> </w:t>
      </w:r>
      <w:r w:rsidR="00A80A3C">
        <w:t>[ORGANISATION]</w:t>
      </w:r>
      <w:r>
        <w:rPr>
          <w:spacing w:val="-5"/>
        </w:rPr>
        <w:t xml:space="preserve"> </w:t>
      </w:r>
      <w:r>
        <w:t>does</w:t>
      </w:r>
      <w:r>
        <w:rPr>
          <w:spacing w:val="-3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primarily</w:t>
      </w:r>
      <w:r>
        <w:rPr>
          <w:spacing w:val="-4"/>
        </w:rPr>
        <w:t xml:space="preserve"> </w:t>
      </w:r>
      <w:r>
        <w:t>work</w:t>
      </w:r>
      <w:r>
        <w:rPr>
          <w:spacing w:val="-5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vulnerable</w:t>
      </w:r>
      <w:r>
        <w:rPr>
          <w:spacing w:val="-3"/>
        </w:rPr>
        <w:t xml:space="preserve"> </w:t>
      </w:r>
      <w:r>
        <w:t>adults</w:t>
      </w:r>
      <w:r>
        <w:rPr>
          <w:spacing w:val="-3"/>
        </w:rPr>
        <w:t xml:space="preserve"> </w:t>
      </w:r>
      <w:r>
        <w:t>regularly,</w:t>
      </w:r>
      <w:r>
        <w:rPr>
          <w:spacing w:val="-4"/>
        </w:rPr>
        <w:t xml:space="preserve"> </w:t>
      </w:r>
      <w:r>
        <w:t>we</w:t>
      </w:r>
      <w:r>
        <w:rPr>
          <w:spacing w:val="-3"/>
        </w:rPr>
        <w:t xml:space="preserve"> </w:t>
      </w:r>
      <w:proofErr w:type="spellStart"/>
      <w:r>
        <w:t>recognise</w:t>
      </w:r>
      <w:proofErr w:type="spellEnd"/>
      <w:r>
        <w:rPr>
          <w:spacing w:val="-3"/>
        </w:rPr>
        <w:t xml:space="preserve"> </w:t>
      </w:r>
      <w:r>
        <w:t>our duty to act appropriately in any instance where concerns arise during our operations.</w:t>
      </w:r>
      <w:r w:rsidR="00A80A3C">
        <w:t xml:space="preserve"> </w:t>
      </w:r>
    </w:p>
    <w:p w14:paraId="01180C8C" w14:textId="4BD2AD3D" w:rsidR="00BB7850" w:rsidRDefault="00A23E3C" w:rsidP="00A80A3C">
      <w:pPr>
        <w:pStyle w:val="ListParagraph"/>
        <w:numPr>
          <w:ilvl w:val="1"/>
          <w:numId w:val="5"/>
        </w:numPr>
        <w:tabs>
          <w:tab w:val="left" w:pos="1877"/>
        </w:tabs>
        <w:spacing w:after="120" w:line="278" w:lineRule="auto"/>
        <w:ind w:right="1203"/>
      </w:pPr>
      <w:r>
        <w:t>This</w:t>
      </w:r>
      <w:r>
        <w:rPr>
          <w:spacing w:val="-3"/>
        </w:rPr>
        <w:t xml:space="preserve"> </w:t>
      </w:r>
      <w:r>
        <w:t>policy</w:t>
      </w:r>
      <w:r>
        <w:rPr>
          <w:spacing w:val="-3"/>
        </w:rPr>
        <w:t xml:space="preserve"> </w:t>
      </w:r>
      <w:r>
        <w:t>demonstrates</w:t>
      </w:r>
      <w:r>
        <w:rPr>
          <w:spacing w:val="-2"/>
        </w:rPr>
        <w:t xml:space="preserve"> </w:t>
      </w:r>
      <w:r w:rsidR="00A80A3C">
        <w:t>[ORGANISATION]</w:t>
      </w:r>
      <w:r>
        <w:t>’s</w:t>
      </w:r>
      <w:r>
        <w:rPr>
          <w:spacing w:val="-3"/>
        </w:rPr>
        <w:t xml:space="preserve"> </w:t>
      </w:r>
      <w:r>
        <w:t>commitment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keeping</w:t>
      </w:r>
      <w:r>
        <w:rPr>
          <w:spacing w:val="-4"/>
        </w:rPr>
        <w:t xml:space="preserve"> </w:t>
      </w:r>
      <w:r w:rsidR="00A80A3C">
        <w:t>all</w:t>
      </w:r>
      <w:r>
        <w:rPr>
          <w:spacing w:val="-6"/>
        </w:rPr>
        <w:t xml:space="preserve"> </w:t>
      </w:r>
      <w:r>
        <w:t>adults</w:t>
      </w:r>
      <w:r>
        <w:rPr>
          <w:spacing w:val="-5"/>
        </w:rPr>
        <w:t xml:space="preserve"> </w:t>
      </w:r>
      <w:r>
        <w:t>that</w:t>
      </w:r>
      <w:r>
        <w:rPr>
          <w:spacing w:val="-3"/>
        </w:rPr>
        <w:t xml:space="preserve"> </w:t>
      </w:r>
      <w:r w:rsidR="00414695">
        <w:t xml:space="preserve">that use or deliver </w:t>
      </w:r>
      <w:r>
        <w:t>our services</w:t>
      </w:r>
      <w:r>
        <w:t xml:space="preserve"> safe. </w:t>
      </w:r>
      <w:r w:rsidR="00A80A3C">
        <w:t>[ORGANISATION]</w:t>
      </w:r>
      <w:r>
        <w:t xml:space="preserve"> acknowledge their duty to act appropriately to any allegations, reports or suspicions of abuse.</w:t>
      </w:r>
    </w:p>
    <w:p w14:paraId="01180C8D" w14:textId="474DCF24" w:rsidR="00BB7850" w:rsidRDefault="00A23E3C" w:rsidP="00A80A3C">
      <w:pPr>
        <w:pStyle w:val="ListParagraph"/>
        <w:numPr>
          <w:ilvl w:val="1"/>
          <w:numId w:val="5"/>
        </w:numPr>
        <w:tabs>
          <w:tab w:val="left" w:pos="1877"/>
        </w:tabs>
        <w:spacing w:after="120" w:line="278" w:lineRule="auto"/>
        <w:ind w:right="1127"/>
      </w:pPr>
      <w:r>
        <w:t xml:space="preserve">This policy has been developed to also support </w:t>
      </w:r>
      <w:r w:rsidR="00A80A3C">
        <w:t>[ORGANISATION]</w:t>
      </w:r>
      <w:r>
        <w:t xml:space="preserve"> employees, volunteers, service users and</w:t>
      </w:r>
      <w:r>
        <w:rPr>
          <w:spacing w:val="-3"/>
        </w:rPr>
        <w:t xml:space="preserve"> </w:t>
      </w:r>
      <w:r>
        <w:t>trustees,</w:t>
      </w:r>
      <w:r>
        <w:rPr>
          <w:spacing w:val="-2"/>
        </w:rPr>
        <w:t xml:space="preserve"> </w:t>
      </w:r>
      <w:r>
        <w:t>so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we</w:t>
      </w:r>
      <w:r>
        <w:rPr>
          <w:spacing w:val="-2"/>
        </w:rPr>
        <w:t xml:space="preserve"> </w:t>
      </w:r>
      <w:r>
        <w:t>can</w:t>
      </w:r>
      <w:r>
        <w:rPr>
          <w:spacing w:val="-3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t>work</w:t>
      </w:r>
      <w:r>
        <w:rPr>
          <w:spacing w:val="-2"/>
        </w:rPr>
        <w:t xml:space="preserve"> </w:t>
      </w:r>
      <w:r>
        <w:t>together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prevent</w:t>
      </w:r>
      <w:r>
        <w:rPr>
          <w:spacing w:val="-2"/>
        </w:rPr>
        <w:t xml:space="preserve"> </w:t>
      </w:r>
      <w:r>
        <w:t>abuse</w:t>
      </w:r>
      <w:r>
        <w:rPr>
          <w:spacing w:val="-1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know</w:t>
      </w:r>
      <w:r>
        <w:rPr>
          <w:spacing w:val="-1"/>
        </w:rPr>
        <w:t xml:space="preserve"> </w:t>
      </w:r>
      <w:r>
        <w:t>what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 xml:space="preserve">the event of suspecting abuse. This extends to </w:t>
      </w:r>
      <w:proofErr w:type="spellStart"/>
      <w:r>
        <w:t>recognising</w:t>
      </w:r>
      <w:proofErr w:type="spellEnd"/>
      <w:r>
        <w:t xml:space="preserve"> and reporting harm experienced anywhere, including in </w:t>
      </w:r>
      <w:r w:rsidR="00A80A3C">
        <w:t>[ORGANISATION]</w:t>
      </w:r>
      <w:r>
        <w:t xml:space="preserve"> activities, other </w:t>
      </w:r>
      <w:proofErr w:type="spellStart"/>
      <w:r>
        <w:t>organised</w:t>
      </w:r>
      <w:proofErr w:type="spellEnd"/>
      <w:r>
        <w:t xml:space="preserve"> community or voluntary activities, the community, the person’s home, and any care setting.</w:t>
      </w:r>
    </w:p>
    <w:p w14:paraId="01180C8E" w14:textId="77777777" w:rsidR="00BB7850" w:rsidRDefault="00A23E3C" w:rsidP="00A80A3C">
      <w:pPr>
        <w:pStyle w:val="ListParagraph"/>
        <w:numPr>
          <w:ilvl w:val="1"/>
          <w:numId w:val="5"/>
        </w:numPr>
        <w:tabs>
          <w:tab w:val="left" w:pos="1877"/>
        </w:tabs>
        <w:spacing w:after="120" w:line="278" w:lineRule="auto"/>
        <w:ind w:right="1066"/>
      </w:pPr>
      <w:r>
        <w:t>The characteristics of adult abuse can take several forms and cause adults at risk to suffer pain, fear and distress reaching well beyond the time</w:t>
      </w:r>
      <w:r>
        <w:rPr>
          <w:spacing w:val="-1"/>
        </w:rPr>
        <w:t xml:space="preserve"> </w:t>
      </w:r>
      <w:r>
        <w:t xml:space="preserve">of the actual incident(s). Adults at risk may be too afraid or embarrassed to </w:t>
      </w:r>
      <w:proofErr w:type="gramStart"/>
      <w:r>
        <w:t>raise</w:t>
      </w:r>
      <w:proofErr w:type="gramEnd"/>
      <w:r>
        <w:t xml:space="preserve"> a complaint and furthermore, they may be reluctant to discuss their concerns with other people or unsure who to trust or approach with</w:t>
      </w:r>
      <w:r>
        <w:rPr>
          <w:spacing w:val="-2"/>
        </w:rPr>
        <w:t xml:space="preserve"> </w:t>
      </w:r>
      <w:r>
        <w:t>their</w:t>
      </w:r>
      <w:r>
        <w:rPr>
          <w:spacing w:val="-5"/>
        </w:rPr>
        <w:t xml:space="preserve"> </w:t>
      </w:r>
      <w:r>
        <w:t>worries.</w:t>
      </w:r>
      <w:r>
        <w:rPr>
          <w:spacing w:val="-4"/>
        </w:rPr>
        <w:t xml:space="preserve"> </w:t>
      </w:r>
      <w:r>
        <w:t>There</w:t>
      </w:r>
      <w:r>
        <w:rPr>
          <w:spacing w:val="-4"/>
        </w:rPr>
        <w:t xml:space="preserve"> </w:t>
      </w:r>
      <w:r>
        <w:t>may</w:t>
      </w:r>
      <w:r>
        <w:rPr>
          <w:spacing w:val="-1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some</w:t>
      </w:r>
      <w:r>
        <w:rPr>
          <w:spacing w:val="-4"/>
        </w:rPr>
        <w:t xml:space="preserve"> </w:t>
      </w:r>
      <w:r>
        <w:t>situations</w:t>
      </w:r>
      <w:r>
        <w:rPr>
          <w:spacing w:val="-4"/>
        </w:rPr>
        <w:t xml:space="preserve"> </w:t>
      </w:r>
      <w:r>
        <w:t>where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person</w:t>
      </w:r>
      <w:r>
        <w:rPr>
          <w:spacing w:val="-3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unaware</w:t>
      </w:r>
      <w:r>
        <w:rPr>
          <w:spacing w:val="-2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they</w:t>
      </w:r>
      <w:r>
        <w:rPr>
          <w:spacing w:val="-2"/>
        </w:rPr>
        <w:t xml:space="preserve"> </w:t>
      </w:r>
      <w:r>
        <w:t>are being abused or have difficulty in communicating this information to others.</w:t>
      </w:r>
    </w:p>
    <w:p w14:paraId="01180C8F" w14:textId="4F662BF9" w:rsidR="00BB7850" w:rsidRDefault="00A80A3C" w:rsidP="00A80A3C">
      <w:pPr>
        <w:pStyle w:val="ListParagraph"/>
        <w:numPr>
          <w:ilvl w:val="1"/>
          <w:numId w:val="5"/>
        </w:numPr>
        <w:tabs>
          <w:tab w:val="left" w:pos="1877"/>
        </w:tabs>
        <w:spacing w:after="120" w:line="278" w:lineRule="auto"/>
        <w:ind w:right="1065"/>
      </w:pPr>
      <w:r>
        <w:t>[ORGANISATION]</w:t>
      </w:r>
      <w:r w:rsidR="00A23E3C">
        <w:t xml:space="preserve"> acknowledges that safeguarding is everybody’s responsibility and is committed to preventing</w:t>
      </w:r>
      <w:r w:rsidR="00A23E3C">
        <w:rPr>
          <w:spacing w:val="-4"/>
        </w:rPr>
        <w:t xml:space="preserve"> </w:t>
      </w:r>
      <w:r w:rsidR="00A23E3C">
        <w:t>abuse</w:t>
      </w:r>
      <w:r w:rsidR="00A23E3C">
        <w:rPr>
          <w:spacing w:val="-3"/>
        </w:rPr>
        <w:t xml:space="preserve"> </w:t>
      </w:r>
      <w:r w:rsidR="00A23E3C">
        <w:t>and</w:t>
      </w:r>
      <w:r w:rsidR="00A23E3C">
        <w:rPr>
          <w:spacing w:val="-4"/>
        </w:rPr>
        <w:t xml:space="preserve"> </w:t>
      </w:r>
      <w:r w:rsidR="00A23E3C">
        <w:t>neglect</w:t>
      </w:r>
      <w:r w:rsidR="00A23E3C">
        <w:rPr>
          <w:spacing w:val="-2"/>
        </w:rPr>
        <w:t xml:space="preserve"> </w:t>
      </w:r>
      <w:r w:rsidR="00A23E3C">
        <w:t>through</w:t>
      </w:r>
      <w:r w:rsidR="00A23E3C">
        <w:rPr>
          <w:spacing w:val="-4"/>
        </w:rPr>
        <w:t xml:space="preserve"> </w:t>
      </w:r>
      <w:r w:rsidR="00A23E3C">
        <w:t>safeguarding</w:t>
      </w:r>
      <w:r w:rsidR="00A23E3C">
        <w:rPr>
          <w:spacing w:val="-4"/>
        </w:rPr>
        <w:t xml:space="preserve"> </w:t>
      </w:r>
      <w:r w:rsidR="00A23E3C">
        <w:t>the</w:t>
      </w:r>
      <w:r w:rsidR="00A23E3C">
        <w:rPr>
          <w:spacing w:val="-3"/>
        </w:rPr>
        <w:t xml:space="preserve"> </w:t>
      </w:r>
      <w:r w:rsidR="00A23E3C">
        <w:t>welfare</w:t>
      </w:r>
      <w:r w:rsidR="00A23E3C">
        <w:rPr>
          <w:spacing w:val="-5"/>
        </w:rPr>
        <w:t xml:space="preserve"> </w:t>
      </w:r>
      <w:r w:rsidR="00A23E3C">
        <w:t>of</w:t>
      </w:r>
      <w:r w:rsidR="00A23E3C">
        <w:rPr>
          <w:spacing w:val="-3"/>
        </w:rPr>
        <w:t xml:space="preserve"> </w:t>
      </w:r>
      <w:r w:rsidR="00A23E3C">
        <w:t>all</w:t>
      </w:r>
      <w:r w:rsidR="00A23E3C">
        <w:rPr>
          <w:spacing w:val="-3"/>
        </w:rPr>
        <w:t xml:space="preserve"> </w:t>
      </w:r>
      <w:r w:rsidR="00A23E3C">
        <w:t>adults</w:t>
      </w:r>
      <w:r w:rsidR="00A23E3C">
        <w:rPr>
          <w:spacing w:val="-3"/>
        </w:rPr>
        <w:t xml:space="preserve"> </w:t>
      </w:r>
      <w:r w:rsidR="00A23E3C">
        <w:t>involved.</w:t>
      </w:r>
      <w:r w:rsidR="00A23E3C">
        <w:rPr>
          <w:spacing w:val="-4"/>
        </w:rPr>
        <w:t xml:space="preserve"> </w:t>
      </w:r>
      <w:r>
        <w:t>[ORGANISATION]</w:t>
      </w:r>
      <w:r w:rsidR="00A23E3C">
        <w:t xml:space="preserve"> will ensure that any allegations of abuse or suspicions are dealt with appropriately and the person experiencing abuse is supported.</w:t>
      </w:r>
    </w:p>
    <w:p w14:paraId="01180C90" w14:textId="77777777" w:rsidR="00BB7850" w:rsidRDefault="00A23E3C" w:rsidP="00A80A3C">
      <w:pPr>
        <w:pStyle w:val="Heading1"/>
        <w:numPr>
          <w:ilvl w:val="0"/>
          <w:numId w:val="5"/>
        </w:numPr>
        <w:tabs>
          <w:tab w:val="left" w:pos="1876"/>
        </w:tabs>
        <w:spacing w:before="150" w:after="120"/>
        <w:ind w:left="1876" w:hanging="359"/>
      </w:pPr>
      <w:bookmarkStart w:id="1" w:name="_bookmark1"/>
      <w:bookmarkEnd w:id="1"/>
      <w:r>
        <w:rPr>
          <w:color w:val="2E5395"/>
          <w:spacing w:val="-2"/>
        </w:rPr>
        <w:t>Purpose</w:t>
      </w:r>
    </w:p>
    <w:p w14:paraId="01180C91" w14:textId="7F92FD24" w:rsidR="00BB7850" w:rsidRDefault="00A23E3C" w:rsidP="00A80A3C">
      <w:pPr>
        <w:pStyle w:val="ListParagraph"/>
        <w:numPr>
          <w:ilvl w:val="1"/>
          <w:numId w:val="5"/>
        </w:numPr>
        <w:tabs>
          <w:tab w:val="left" w:pos="1877"/>
        </w:tabs>
        <w:spacing w:before="131" w:after="120" w:line="278" w:lineRule="auto"/>
        <w:ind w:right="1013"/>
      </w:pPr>
      <w:r>
        <w:t>The</w:t>
      </w:r>
      <w:r>
        <w:rPr>
          <w:spacing w:val="-7"/>
        </w:rPr>
        <w:t xml:space="preserve"> </w:t>
      </w:r>
      <w:r>
        <w:t>purpose</w:t>
      </w:r>
      <w:r>
        <w:rPr>
          <w:spacing w:val="-9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this</w:t>
      </w:r>
      <w:r>
        <w:rPr>
          <w:spacing w:val="-8"/>
        </w:rPr>
        <w:t xml:space="preserve"> </w:t>
      </w:r>
      <w:r>
        <w:t>policy</w:t>
      </w:r>
      <w:r>
        <w:rPr>
          <w:spacing w:val="-9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demonstrate</w:t>
      </w:r>
      <w:r>
        <w:rPr>
          <w:spacing w:val="-9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commitment</w:t>
      </w:r>
      <w:r>
        <w:rPr>
          <w:spacing w:val="-10"/>
        </w:rPr>
        <w:t xml:space="preserve"> </w:t>
      </w:r>
      <w:r>
        <w:t>of</w:t>
      </w:r>
      <w:r>
        <w:rPr>
          <w:spacing w:val="-8"/>
        </w:rPr>
        <w:t xml:space="preserve"> </w:t>
      </w:r>
      <w:r w:rsidR="00A80A3C">
        <w:t>[ORGANISATION]</w:t>
      </w:r>
      <w:r>
        <w:rPr>
          <w:spacing w:val="-10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safeguarding</w:t>
      </w:r>
      <w:r>
        <w:rPr>
          <w:spacing w:val="-8"/>
        </w:rPr>
        <w:t xml:space="preserve"> </w:t>
      </w:r>
      <w:r>
        <w:t xml:space="preserve">adults and to ensure that everyone involved in </w:t>
      </w:r>
      <w:r w:rsidR="00A80A3C">
        <w:t>[ORGANISATION]</w:t>
      </w:r>
      <w:r>
        <w:t xml:space="preserve"> is aware of the following:</w:t>
      </w:r>
    </w:p>
    <w:p w14:paraId="01180C92" w14:textId="77777777" w:rsidR="00BB7850" w:rsidRDefault="00A23E3C" w:rsidP="00A80A3C">
      <w:pPr>
        <w:pStyle w:val="ListParagraph"/>
        <w:numPr>
          <w:ilvl w:val="2"/>
          <w:numId w:val="5"/>
        </w:numPr>
        <w:tabs>
          <w:tab w:val="left" w:pos="2647"/>
        </w:tabs>
        <w:spacing w:before="2" w:after="120"/>
        <w:ind w:hanging="357"/>
      </w:pPr>
      <w:r>
        <w:t>The</w:t>
      </w:r>
      <w:r>
        <w:rPr>
          <w:spacing w:val="-5"/>
        </w:rPr>
        <w:t xml:space="preserve"> </w:t>
      </w:r>
      <w:r>
        <w:t>legislation,</w:t>
      </w:r>
      <w:r>
        <w:rPr>
          <w:spacing w:val="-4"/>
        </w:rPr>
        <w:t xml:space="preserve"> </w:t>
      </w:r>
      <w:r>
        <w:t>policy</w:t>
      </w:r>
      <w:r>
        <w:rPr>
          <w:spacing w:val="-6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procedures</w:t>
      </w:r>
      <w:r>
        <w:rPr>
          <w:spacing w:val="-7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safeguarding</w:t>
      </w:r>
      <w:r>
        <w:rPr>
          <w:spacing w:val="-5"/>
        </w:rPr>
        <w:t xml:space="preserve"> </w:t>
      </w:r>
      <w:r>
        <w:rPr>
          <w:spacing w:val="-2"/>
        </w:rPr>
        <w:t>adults.</w:t>
      </w:r>
    </w:p>
    <w:p w14:paraId="01180C93" w14:textId="77777777" w:rsidR="00BB7850" w:rsidRDefault="00A23E3C" w:rsidP="00A80A3C">
      <w:pPr>
        <w:pStyle w:val="ListParagraph"/>
        <w:numPr>
          <w:ilvl w:val="2"/>
          <w:numId w:val="5"/>
        </w:numPr>
        <w:tabs>
          <w:tab w:val="left" w:pos="2647"/>
        </w:tabs>
        <w:spacing w:before="41" w:after="120"/>
        <w:ind w:hanging="357"/>
      </w:pPr>
      <w:r>
        <w:t>Their</w:t>
      </w:r>
      <w:r>
        <w:rPr>
          <w:spacing w:val="-5"/>
        </w:rPr>
        <w:t xml:space="preserve"> </w:t>
      </w:r>
      <w:r>
        <w:t>role</w:t>
      </w:r>
      <w:r>
        <w:rPr>
          <w:spacing w:val="-5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responsibility</w:t>
      </w:r>
      <w:r>
        <w:rPr>
          <w:spacing w:val="-4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safeguarding</w:t>
      </w:r>
      <w:r>
        <w:rPr>
          <w:spacing w:val="-5"/>
        </w:rPr>
        <w:t xml:space="preserve"> </w:t>
      </w:r>
      <w:r>
        <w:rPr>
          <w:spacing w:val="-2"/>
        </w:rPr>
        <w:t>adults.</w:t>
      </w:r>
    </w:p>
    <w:p w14:paraId="01180C94" w14:textId="77777777" w:rsidR="00BB7850" w:rsidRDefault="00A23E3C" w:rsidP="00A80A3C">
      <w:pPr>
        <w:pStyle w:val="ListParagraph"/>
        <w:numPr>
          <w:ilvl w:val="2"/>
          <w:numId w:val="5"/>
        </w:numPr>
        <w:tabs>
          <w:tab w:val="left" w:pos="2647"/>
        </w:tabs>
        <w:spacing w:before="44" w:after="120" w:line="276" w:lineRule="auto"/>
        <w:ind w:right="1012"/>
      </w:pPr>
      <w:r>
        <w:t>What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who</w:t>
      </w:r>
      <w:r>
        <w:rPr>
          <w:spacing w:val="-6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speak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if</w:t>
      </w:r>
      <w:r>
        <w:rPr>
          <w:spacing w:val="-5"/>
        </w:rPr>
        <w:t xml:space="preserve"> </w:t>
      </w:r>
      <w:r>
        <w:t>they</w:t>
      </w:r>
      <w:r>
        <w:rPr>
          <w:spacing w:val="-3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concerned</w:t>
      </w:r>
      <w:r>
        <w:rPr>
          <w:spacing w:val="-5"/>
        </w:rPr>
        <w:t xml:space="preserve"> </w:t>
      </w:r>
      <w:r>
        <w:t>about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welfare</w:t>
      </w:r>
      <w:r>
        <w:rPr>
          <w:spacing w:val="-7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 xml:space="preserve">well-being of an adult within the </w:t>
      </w:r>
      <w:proofErr w:type="spellStart"/>
      <w:r>
        <w:t>organisation</w:t>
      </w:r>
      <w:proofErr w:type="spellEnd"/>
      <w:r>
        <w:t>.</w:t>
      </w:r>
    </w:p>
    <w:p w14:paraId="01180C95" w14:textId="77777777" w:rsidR="00BB7850" w:rsidRDefault="00A23E3C" w:rsidP="00A80A3C">
      <w:pPr>
        <w:pStyle w:val="Heading1"/>
        <w:numPr>
          <w:ilvl w:val="0"/>
          <w:numId w:val="5"/>
        </w:numPr>
        <w:tabs>
          <w:tab w:val="left" w:pos="1876"/>
        </w:tabs>
        <w:spacing w:before="162" w:after="120"/>
        <w:ind w:left="1876" w:hanging="359"/>
      </w:pPr>
      <w:bookmarkStart w:id="2" w:name="_bookmark2"/>
      <w:bookmarkEnd w:id="2"/>
      <w:r>
        <w:rPr>
          <w:color w:val="2E5395"/>
          <w:spacing w:val="-2"/>
        </w:rPr>
        <w:lastRenderedPageBreak/>
        <w:t>Scope</w:t>
      </w:r>
    </w:p>
    <w:p w14:paraId="01180C96" w14:textId="1DFBB1A6" w:rsidR="00BB7850" w:rsidRDefault="00A23E3C" w:rsidP="00A80A3C">
      <w:pPr>
        <w:pStyle w:val="ListParagraph"/>
        <w:numPr>
          <w:ilvl w:val="1"/>
          <w:numId w:val="5"/>
        </w:numPr>
        <w:tabs>
          <w:tab w:val="left" w:pos="1877"/>
        </w:tabs>
        <w:spacing w:before="133" w:after="120" w:line="276" w:lineRule="auto"/>
        <w:ind w:right="1018"/>
      </w:pPr>
      <w:r>
        <w:t>This</w:t>
      </w:r>
      <w:r>
        <w:rPr>
          <w:spacing w:val="29"/>
        </w:rPr>
        <w:t xml:space="preserve"> </w:t>
      </w:r>
      <w:r>
        <w:t>policy</w:t>
      </w:r>
      <w:r>
        <w:rPr>
          <w:spacing w:val="28"/>
        </w:rPr>
        <w:t xml:space="preserve"> </w:t>
      </w:r>
      <w:r>
        <w:t>applies</w:t>
      </w:r>
      <w:r>
        <w:rPr>
          <w:spacing w:val="28"/>
        </w:rPr>
        <w:t xml:space="preserve"> </w:t>
      </w:r>
      <w:r>
        <w:t>to</w:t>
      </w:r>
      <w:r>
        <w:rPr>
          <w:spacing w:val="31"/>
        </w:rPr>
        <w:t xml:space="preserve"> </w:t>
      </w:r>
      <w:r>
        <w:t>all</w:t>
      </w:r>
      <w:r>
        <w:rPr>
          <w:spacing w:val="27"/>
        </w:rPr>
        <w:t xml:space="preserve"> </w:t>
      </w:r>
      <w:r>
        <w:t>individuals</w:t>
      </w:r>
      <w:r>
        <w:rPr>
          <w:spacing w:val="29"/>
        </w:rPr>
        <w:t xml:space="preserve"> </w:t>
      </w:r>
      <w:r>
        <w:t>involved</w:t>
      </w:r>
      <w:r>
        <w:rPr>
          <w:spacing w:val="29"/>
        </w:rPr>
        <w:t xml:space="preserve"> </w:t>
      </w:r>
      <w:r>
        <w:t>in</w:t>
      </w:r>
      <w:r>
        <w:rPr>
          <w:spacing w:val="26"/>
        </w:rPr>
        <w:t xml:space="preserve"> </w:t>
      </w:r>
      <w:r w:rsidR="00A80A3C">
        <w:t>[ORGANISATION]</w:t>
      </w:r>
      <w:r>
        <w:t>,</w:t>
      </w:r>
      <w:r>
        <w:rPr>
          <w:spacing w:val="30"/>
        </w:rPr>
        <w:t xml:space="preserve"> </w:t>
      </w:r>
      <w:r>
        <w:t>including</w:t>
      </w:r>
      <w:r>
        <w:rPr>
          <w:spacing w:val="29"/>
        </w:rPr>
        <w:t xml:space="preserve"> </w:t>
      </w:r>
      <w:r>
        <w:t>trustees,</w:t>
      </w:r>
      <w:r>
        <w:rPr>
          <w:spacing w:val="28"/>
        </w:rPr>
        <w:t xml:space="preserve"> </w:t>
      </w:r>
      <w:r>
        <w:t>employees</w:t>
      </w:r>
      <w:r>
        <w:rPr>
          <w:spacing w:val="28"/>
        </w:rPr>
        <w:t xml:space="preserve"> </w:t>
      </w:r>
      <w:r>
        <w:t>and volunteers, collectively referred to as ‘colleagues’ in this policy.</w:t>
      </w:r>
    </w:p>
    <w:p w14:paraId="01180C98" w14:textId="77777777" w:rsidR="00BB7850" w:rsidRDefault="00A23E3C" w:rsidP="00A80A3C">
      <w:pPr>
        <w:pStyle w:val="Heading1"/>
        <w:numPr>
          <w:ilvl w:val="0"/>
          <w:numId w:val="5"/>
        </w:numPr>
        <w:tabs>
          <w:tab w:val="left" w:pos="1876"/>
        </w:tabs>
        <w:spacing w:after="120"/>
        <w:ind w:left="1876" w:hanging="359"/>
      </w:pPr>
      <w:bookmarkStart w:id="3" w:name="_bookmark3"/>
      <w:bookmarkEnd w:id="3"/>
      <w:r>
        <w:rPr>
          <w:color w:val="2E5395"/>
        </w:rPr>
        <w:t>Related</w:t>
      </w:r>
      <w:r>
        <w:rPr>
          <w:color w:val="2E5395"/>
          <w:spacing w:val="-3"/>
        </w:rPr>
        <w:t xml:space="preserve"> </w:t>
      </w:r>
      <w:r>
        <w:rPr>
          <w:color w:val="2E5395"/>
          <w:spacing w:val="-2"/>
        </w:rPr>
        <w:t>Documents</w:t>
      </w:r>
    </w:p>
    <w:p w14:paraId="01180C99" w14:textId="76AC0D4D" w:rsidR="00BB7850" w:rsidRDefault="00A23E3C" w:rsidP="00A80A3C">
      <w:pPr>
        <w:pStyle w:val="ListParagraph"/>
        <w:numPr>
          <w:ilvl w:val="1"/>
          <w:numId w:val="5"/>
        </w:numPr>
        <w:tabs>
          <w:tab w:val="left" w:pos="1876"/>
        </w:tabs>
        <w:spacing w:before="131" w:after="120"/>
        <w:ind w:left="1876" w:hanging="359"/>
      </w:pPr>
      <w:r>
        <w:t>This</w:t>
      </w:r>
      <w:r>
        <w:rPr>
          <w:spacing w:val="-7"/>
        </w:rPr>
        <w:t xml:space="preserve"> </w:t>
      </w:r>
      <w:r>
        <w:t>policy</w:t>
      </w:r>
      <w:r>
        <w:rPr>
          <w:spacing w:val="-5"/>
        </w:rPr>
        <w:t xml:space="preserve"> </w:t>
      </w:r>
      <w:r>
        <w:t>should</w:t>
      </w:r>
      <w:r>
        <w:rPr>
          <w:spacing w:val="-6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read</w:t>
      </w:r>
      <w:r>
        <w:rPr>
          <w:spacing w:val="-8"/>
        </w:rPr>
        <w:t xml:space="preserve"> </w:t>
      </w:r>
      <w:r>
        <w:t>alongside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following</w:t>
      </w:r>
      <w:r>
        <w:rPr>
          <w:spacing w:val="-2"/>
        </w:rPr>
        <w:t xml:space="preserve"> </w:t>
      </w:r>
      <w:r w:rsidR="00A80A3C">
        <w:t>[ORGANISATION]</w:t>
      </w:r>
      <w:r>
        <w:rPr>
          <w:spacing w:val="-5"/>
        </w:rPr>
        <w:t xml:space="preserve"> </w:t>
      </w:r>
      <w:r>
        <w:t>policies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relevant</w:t>
      </w:r>
      <w:r>
        <w:rPr>
          <w:spacing w:val="-4"/>
        </w:rPr>
        <w:t xml:space="preserve"> </w:t>
      </w:r>
      <w:r>
        <w:rPr>
          <w:spacing w:val="-2"/>
        </w:rPr>
        <w:t>legislation:</w:t>
      </w:r>
    </w:p>
    <w:p w14:paraId="01180C9A" w14:textId="77777777" w:rsidR="00BB7850" w:rsidRDefault="00A23E3C" w:rsidP="00A80A3C">
      <w:pPr>
        <w:pStyle w:val="ListParagraph"/>
        <w:numPr>
          <w:ilvl w:val="2"/>
          <w:numId w:val="5"/>
        </w:numPr>
        <w:tabs>
          <w:tab w:val="left" w:pos="2647"/>
        </w:tabs>
        <w:spacing w:before="44" w:after="120" w:line="276" w:lineRule="auto"/>
        <w:ind w:right="1196"/>
      </w:pPr>
      <w:r>
        <w:t>This</w:t>
      </w:r>
      <w:r>
        <w:rPr>
          <w:spacing w:val="-2"/>
        </w:rPr>
        <w:t xml:space="preserve"> </w:t>
      </w:r>
      <w:r>
        <w:t>policy</w:t>
      </w:r>
      <w:r>
        <w:rPr>
          <w:spacing w:val="-2"/>
        </w:rPr>
        <w:t xml:space="preserve"> </w:t>
      </w:r>
      <w:r>
        <w:t>has</w:t>
      </w:r>
      <w:r>
        <w:rPr>
          <w:spacing w:val="-2"/>
        </w:rPr>
        <w:t xml:space="preserve"> </w:t>
      </w:r>
      <w:r>
        <w:t>been</w:t>
      </w:r>
      <w:r>
        <w:rPr>
          <w:spacing w:val="-3"/>
        </w:rPr>
        <w:t xml:space="preserve"> </w:t>
      </w:r>
      <w:r>
        <w:t>developed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line</w:t>
      </w:r>
      <w:r>
        <w:rPr>
          <w:spacing w:val="-2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Care</w:t>
      </w:r>
      <w:r>
        <w:rPr>
          <w:spacing w:val="-2"/>
        </w:rPr>
        <w:t xml:space="preserve"> </w:t>
      </w:r>
      <w:r>
        <w:t>Act</w:t>
      </w:r>
      <w:r>
        <w:rPr>
          <w:spacing w:val="-1"/>
        </w:rPr>
        <w:t xml:space="preserve"> </w:t>
      </w:r>
      <w:r>
        <w:t>2014,</w:t>
      </w:r>
      <w:r>
        <w:rPr>
          <w:spacing w:val="-4"/>
        </w:rPr>
        <w:t xml:space="preserve"> </w:t>
      </w:r>
      <w:r>
        <w:t>which</w:t>
      </w:r>
      <w:r>
        <w:rPr>
          <w:spacing w:val="-4"/>
        </w:rPr>
        <w:t xml:space="preserve"> </w:t>
      </w:r>
      <w:r>
        <w:t>can</w:t>
      </w:r>
      <w:r>
        <w:rPr>
          <w:spacing w:val="-3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 xml:space="preserve">found in full </w:t>
      </w:r>
      <w:hyperlink r:id="rId13">
        <w:r>
          <w:rPr>
            <w:color w:val="0462C1"/>
            <w:u w:val="single" w:color="0462C1"/>
          </w:rPr>
          <w:t>here</w:t>
        </w:r>
      </w:hyperlink>
    </w:p>
    <w:p w14:paraId="01180C9B" w14:textId="77777777" w:rsidR="00BB7850" w:rsidRDefault="00A23E3C" w:rsidP="00A80A3C">
      <w:pPr>
        <w:pStyle w:val="ListParagraph"/>
        <w:numPr>
          <w:ilvl w:val="2"/>
          <w:numId w:val="5"/>
        </w:numPr>
        <w:tabs>
          <w:tab w:val="left" w:pos="2647"/>
        </w:tabs>
        <w:spacing w:before="4" w:after="120"/>
        <w:ind w:hanging="357"/>
      </w:pPr>
      <w:r>
        <w:t>Code</w:t>
      </w:r>
      <w:r>
        <w:rPr>
          <w:spacing w:val="-5"/>
        </w:rPr>
        <w:t xml:space="preserve"> </w:t>
      </w:r>
      <w:r>
        <w:t xml:space="preserve">of </w:t>
      </w:r>
      <w:r>
        <w:rPr>
          <w:spacing w:val="-2"/>
        </w:rPr>
        <w:t>Conduct</w:t>
      </w:r>
    </w:p>
    <w:p w14:paraId="01180C9C" w14:textId="77777777" w:rsidR="00BB7850" w:rsidRDefault="00A23E3C" w:rsidP="00A80A3C">
      <w:pPr>
        <w:pStyle w:val="ListParagraph"/>
        <w:numPr>
          <w:ilvl w:val="2"/>
          <w:numId w:val="5"/>
        </w:numPr>
        <w:tabs>
          <w:tab w:val="left" w:pos="2647"/>
        </w:tabs>
        <w:spacing w:before="41" w:after="120"/>
        <w:ind w:hanging="357"/>
      </w:pPr>
      <w:r>
        <w:t>Data</w:t>
      </w:r>
      <w:r>
        <w:rPr>
          <w:spacing w:val="-5"/>
        </w:rPr>
        <w:t xml:space="preserve"> </w:t>
      </w:r>
      <w:r>
        <w:t>Protection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rPr>
          <w:spacing w:val="-2"/>
        </w:rPr>
        <w:t>Retention</w:t>
      </w:r>
    </w:p>
    <w:p w14:paraId="01180C9D" w14:textId="77777777" w:rsidR="00BB7850" w:rsidRDefault="00A23E3C" w:rsidP="00A80A3C">
      <w:pPr>
        <w:pStyle w:val="ListParagraph"/>
        <w:numPr>
          <w:ilvl w:val="2"/>
          <w:numId w:val="5"/>
        </w:numPr>
        <w:tabs>
          <w:tab w:val="left" w:pos="2647"/>
        </w:tabs>
        <w:spacing w:before="44" w:after="120"/>
        <w:ind w:hanging="357"/>
      </w:pPr>
      <w:r>
        <w:t>Disciplinary</w:t>
      </w:r>
      <w:r>
        <w:rPr>
          <w:spacing w:val="-6"/>
        </w:rPr>
        <w:t xml:space="preserve"> </w:t>
      </w:r>
      <w:r>
        <w:t>Policy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rPr>
          <w:spacing w:val="-2"/>
        </w:rPr>
        <w:t>Procedure</w:t>
      </w:r>
    </w:p>
    <w:p w14:paraId="01180C9E" w14:textId="77777777" w:rsidR="00BB7850" w:rsidRDefault="00A23E3C" w:rsidP="00A80A3C">
      <w:pPr>
        <w:pStyle w:val="ListParagraph"/>
        <w:numPr>
          <w:ilvl w:val="2"/>
          <w:numId w:val="5"/>
        </w:numPr>
        <w:tabs>
          <w:tab w:val="left" w:pos="2647"/>
        </w:tabs>
        <w:spacing w:before="41" w:after="120"/>
        <w:ind w:hanging="357"/>
      </w:pPr>
      <w:r>
        <w:t>Grievance</w:t>
      </w:r>
      <w:r>
        <w:rPr>
          <w:spacing w:val="-5"/>
        </w:rPr>
        <w:t xml:space="preserve"> </w:t>
      </w:r>
      <w:r>
        <w:t>Policy</w:t>
      </w:r>
      <w:r>
        <w:rPr>
          <w:spacing w:val="-5"/>
        </w:rPr>
        <w:t xml:space="preserve"> </w:t>
      </w:r>
      <w:r>
        <w:t>&amp;</w:t>
      </w:r>
      <w:r>
        <w:rPr>
          <w:spacing w:val="-4"/>
        </w:rPr>
        <w:t xml:space="preserve"> </w:t>
      </w:r>
      <w:r>
        <w:rPr>
          <w:spacing w:val="-2"/>
        </w:rPr>
        <w:t>Procedure</w:t>
      </w:r>
    </w:p>
    <w:p w14:paraId="01180C9F" w14:textId="77777777" w:rsidR="00BB7850" w:rsidRDefault="00A23E3C" w:rsidP="00A80A3C">
      <w:pPr>
        <w:pStyle w:val="ListParagraph"/>
        <w:numPr>
          <w:ilvl w:val="2"/>
          <w:numId w:val="5"/>
        </w:numPr>
        <w:tabs>
          <w:tab w:val="left" w:pos="2647"/>
        </w:tabs>
        <w:spacing w:before="44" w:after="120"/>
        <w:ind w:hanging="357"/>
      </w:pPr>
      <w:r>
        <w:rPr>
          <w:spacing w:val="-2"/>
        </w:rPr>
        <w:t>Whistleblowing</w:t>
      </w:r>
    </w:p>
    <w:p w14:paraId="01180CA0" w14:textId="77777777" w:rsidR="00BB7850" w:rsidRDefault="00A23E3C" w:rsidP="00A80A3C">
      <w:pPr>
        <w:pStyle w:val="ListParagraph"/>
        <w:numPr>
          <w:ilvl w:val="2"/>
          <w:numId w:val="5"/>
        </w:numPr>
        <w:tabs>
          <w:tab w:val="left" w:pos="2647"/>
        </w:tabs>
        <w:spacing w:before="41" w:after="120"/>
        <w:ind w:hanging="357"/>
      </w:pPr>
      <w:r>
        <w:t>Bullying</w:t>
      </w:r>
      <w:r>
        <w:rPr>
          <w:spacing w:val="-4"/>
        </w:rPr>
        <w:t xml:space="preserve"> </w:t>
      </w:r>
      <w:r>
        <w:t>&amp;</w:t>
      </w:r>
      <w:r>
        <w:rPr>
          <w:spacing w:val="-2"/>
        </w:rPr>
        <w:t xml:space="preserve"> Harassment</w:t>
      </w:r>
    </w:p>
    <w:p w14:paraId="01180CA1" w14:textId="77777777" w:rsidR="00BB7850" w:rsidRDefault="00A23E3C" w:rsidP="00A80A3C">
      <w:pPr>
        <w:pStyle w:val="ListParagraph"/>
        <w:numPr>
          <w:ilvl w:val="2"/>
          <w:numId w:val="5"/>
        </w:numPr>
        <w:tabs>
          <w:tab w:val="left" w:pos="2647"/>
        </w:tabs>
        <w:spacing w:before="44" w:after="120"/>
        <w:ind w:hanging="357"/>
      </w:pPr>
      <w:r>
        <w:t>Health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rPr>
          <w:spacing w:val="-2"/>
        </w:rPr>
        <w:t>Safety</w:t>
      </w:r>
    </w:p>
    <w:p w14:paraId="01180CA2" w14:textId="77777777" w:rsidR="00BB7850" w:rsidRDefault="00A23E3C" w:rsidP="00A80A3C">
      <w:pPr>
        <w:pStyle w:val="Heading1"/>
        <w:numPr>
          <w:ilvl w:val="0"/>
          <w:numId w:val="5"/>
        </w:numPr>
        <w:tabs>
          <w:tab w:val="left" w:pos="1876"/>
        </w:tabs>
        <w:spacing w:before="203" w:after="120"/>
        <w:ind w:left="1876" w:hanging="359"/>
      </w:pPr>
      <w:bookmarkStart w:id="4" w:name="_bookmark4"/>
      <w:bookmarkEnd w:id="4"/>
      <w:r>
        <w:rPr>
          <w:color w:val="2E5395"/>
        </w:rPr>
        <w:t xml:space="preserve">Key </w:t>
      </w:r>
      <w:r>
        <w:rPr>
          <w:color w:val="2E5395"/>
          <w:spacing w:val="-2"/>
        </w:rPr>
        <w:t>Principles</w:t>
      </w:r>
    </w:p>
    <w:p w14:paraId="01180CA3" w14:textId="7A0CAAFD" w:rsidR="00BB7850" w:rsidRDefault="00A80A3C" w:rsidP="00A80A3C">
      <w:pPr>
        <w:pStyle w:val="ListParagraph"/>
        <w:numPr>
          <w:ilvl w:val="1"/>
          <w:numId w:val="5"/>
        </w:numPr>
        <w:tabs>
          <w:tab w:val="left" w:pos="1876"/>
        </w:tabs>
        <w:spacing w:before="130" w:after="120"/>
        <w:ind w:left="1876" w:hanging="359"/>
        <w:jc w:val="both"/>
      </w:pPr>
      <w:r>
        <w:t>[ORGANISATION]</w:t>
      </w:r>
      <w:r w:rsidR="00A23E3C">
        <w:rPr>
          <w:spacing w:val="-4"/>
        </w:rPr>
        <w:t xml:space="preserve"> </w:t>
      </w:r>
      <w:r w:rsidR="00A23E3C">
        <w:t>will</w:t>
      </w:r>
      <w:r w:rsidR="00A23E3C">
        <w:rPr>
          <w:spacing w:val="-5"/>
        </w:rPr>
        <w:t xml:space="preserve"> </w:t>
      </w:r>
      <w:r w:rsidR="00A23E3C">
        <w:t>ensure</w:t>
      </w:r>
      <w:r w:rsidR="00A23E3C">
        <w:rPr>
          <w:spacing w:val="-3"/>
        </w:rPr>
        <w:t xml:space="preserve"> </w:t>
      </w:r>
      <w:r w:rsidR="00A23E3C">
        <w:rPr>
          <w:spacing w:val="-2"/>
        </w:rPr>
        <w:t>that:</w:t>
      </w:r>
    </w:p>
    <w:p w14:paraId="01180CA4" w14:textId="0F5DBF3F" w:rsidR="00BB7850" w:rsidRDefault="00A23E3C" w:rsidP="00A80A3C">
      <w:pPr>
        <w:pStyle w:val="ListParagraph"/>
        <w:numPr>
          <w:ilvl w:val="2"/>
          <w:numId w:val="5"/>
        </w:numPr>
        <w:tabs>
          <w:tab w:val="left" w:pos="2647"/>
        </w:tabs>
        <w:spacing w:before="44" w:after="120" w:line="276" w:lineRule="auto"/>
        <w:ind w:right="1018"/>
        <w:jc w:val="both"/>
      </w:pPr>
      <w:r>
        <w:t xml:space="preserve">Everyone involved with </w:t>
      </w:r>
      <w:r w:rsidR="00A80A3C">
        <w:t>[ORGANISATION]</w:t>
      </w:r>
      <w:r>
        <w:t xml:space="preserve"> is aware of the safeguarding adult procedures and knows what to do and who to contact if they have a concern relating to the welfare or well-being of an adult.</w:t>
      </w:r>
    </w:p>
    <w:p w14:paraId="01180CA5" w14:textId="77777777" w:rsidR="00BB7850" w:rsidRDefault="00A23E3C" w:rsidP="00A80A3C">
      <w:pPr>
        <w:pStyle w:val="ListParagraph"/>
        <w:numPr>
          <w:ilvl w:val="2"/>
          <w:numId w:val="5"/>
        </w:numPr>
        <w:tabs>
          <w:tab w:val="left" w:pos="2647"/>
        </w:tabs>
        <w:spacing w:before="5" w:after="120" w:line="278" w:lineRule="auto"/>
        <w:ind w:right="1020"/>
        <w:jc w:val="both"/>
      </w:pPr>
      <w:r>
        <w:t>Any concern that an adult is unsafe is taken seriously, responded to promptly, and followed up in line with this policy and procedures.</w:t>
      </w:r>
    </w:p>
    <w:p w14:paraId="01180CA6" w14:textId="77777777" w:rsidR="00BB7850" w:rsidRDefault="00A23E3C" w:rsidP="00A80A3C">
      <w:pPr>
        <w:pStyle w:val="ListParagraph"/>
        <w:numPr>
          <w:ilvl w:val="2"/>
          <w:numId w:val="5"/>
        </w:numPr>
        <w:tabs>
          <w:tab w:val="left" w:pos="2647"/>
        </w:tabs>
        <w:spacing w:before="1" w:after="120" w:line="276" w:lineRule="auto"/>
        <w:ind w:right="1011"/>
        <w:jc w:val="both"/>
      </w:pPr>
      <w:r>
        <w:t>The well-being</w:t>
      </w:r>
      <w:r>
        <w:rPr>
          <w:spacing w:val="-2"/>
        </w:rPr>
        <w:t xml:space="preserve"> </w:t>
      </w:r>
      <w:r>
        <w:t>of those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risk</w:t>
      </w:r>
      <w:r>
        <w:rPr>
          <w:spacing w:val="-1"/>
        </w:rPr>
        <w:t xml:space="preserve"> </w:t>
      </w:r>
      <w:r>
        <w:t>of harm will be put</w:t>
      </w:r>
      <w:r>
        <w:rPr>
          <w:spacing w:val="-1"/>
        </w:rPr>
        <w:t xml:space="preserve"> </w:t>
      </w:r>
      <w:r>
        <w:t>first, and the</w:t>
      </w:r>
      <w:r>
        <w:rPr>
          <w:spacing w:val="-1"/>
        </w:rPr>
        <w:t xml:space="preserve"> </w:t>
      </w:r>
      <w:proofErr w:type="gramStart"/>
      <w:r>
        <w:t>adult</w:t>
      </w:r>
      <w:proofErr w:type="gramEnd"/>
      <w:r>
        <w:rPr>
          <w:spacing w:val="-1"/>
        </w:rPr>
        <w:t xml:space="preserve"> </w:t>
      </w:r>
      <w:r>
        <w:t>will be</w:t>
      </w:r>
      <w:r>
        <w:rPr>
          <w:spacing w:val="-1"/>
        </w:rPr>
        <w:t xml:space="preserve"> </w:t>
      </w:r>
      <w:r>
        <w:t>actively supported to communicate their views and the outcomes they want to achieve. Those</w:t>
      </w:r>
      <w:r>
        <w:rPr>
          <w:spacing w:val="-2"/>
        </w:rPr>
        <w:t xml:space="preserve"> </w:t>
      </w:r>
      <w:r>
        <w:t>views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wishes</w:t>
      </w:r>
      <w:r>
        <w:rPr>
          <w:spacing w:val="-2"/>
        </w:rPr>
        <w:t xml:space="preserve"> </w:t>
      </w:r>
      <w:r>
        <w:t>will be respected and</w:t>
      </w:r>
      <w:r>
        <w:rPr>
          <w:spacing w:val="-3"/>
        </w:rPr>
        <w:t xml:space="preserve"> </w:t>
      </w:r>
      <w:r>
        <w:t>supported unless</w:t>
      </w:r>
      <w:r>
        <w:rPr>
          <w:spacing w:val="-2"/>
        </w:rPr>
        <w:t xml:space="preserve"> </w:t>
      </w:r>
      <w:r>
        <w:t>there</w:t>
      </w:r>
      <w:r>
        <w:rPr>
          <w:spacing w:val="-2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overriding reasons not to.</w:t>
      </w:r>
    </w:p>
    <w:p w14:paraId="01180CA7" w14:textId="77777777" w:rsidR="00BB7850" w:rsidRDefault="00A23E3C" w:rsidP="00A80A3C">
      <w:pPr>
        <w:pStyle w:val="ListParagraph"/>
        <w:numPr>
          <w:ilvl w:val="2"/>
          <w:numId w:val="5"/>
        </w:numPr>
        <w:tabs>
          <w:tab w:val="left" w:pos="2647"/>
        </w:tabs>
        <w:spacing w:before="8" w:after="120" w:line="276" w:lineRule="auto"/>
        <w:ind w:right="1015"/>
        <w:jc w:val="both"/>
      </w:pPr>
      <w:r>
        <w:t>Any actions taken will respect the rights and dignity of all those involved and be proportionate to the risk of harm.</w:t>
      </w:r>
    </w:p>
    <w:p w14:paraId="01180CA8" w14:textId="77777777" w:rsidR="00BB7850" w:rsidRDefault="00A23E3C" w:rsidP="00A80A3C">
      <w:pPr>
        <w:pStyle w:val="ListParagraph"/>
        <w:numPr>
          <w:ilvl w:val="2"/>
          <w:numId w:val="5"/>
        </w:numPr>
        <w:tabs>
          <w:tab w:val="left" w:pos="2647"/>
        </w:tabs>
        <w:spacing w:before="4" w:after="120" w:line="278" w:lineRule="auto"/>
        <w:ind w:right="1016"/>
        <w:jc w:val="both"/>
      </w:pPr>
      <w:r>
        <w:t>Confidential, detailed and accurate records of all safeguarding concerns are maintained and securely stored in line with our Data Protection Policy.</w:t>
      </w:r>
    </w:p>
    <w:p w14:paraId="01180CA9" w14:textId="05A84F1B" w:rsidR="00BB7850" w:rsidRDefault="00A80A3C" w:rsidP="00A80A3C">
      <w:pPr>
        <w:pStyle w:val="ListParagraph"/>
        <w:numPr>
          <w:ilvl w:val="2"/>
          <w:numId w:val="5"/>
        </w:numPr>
        <w:tabs>
          <w:tab w:val="left" w:pos="2647"/>
        </w:tabs>
        <w:spacing w:after="120" w:line="278" w:lineRule="auto"/>
        <w:ind w:right="1015"/>
        <w:jc w:val="both"/>
      </w:pPr>
      <w:r>
        <w:t>[ORGANISATION]</w:t>
      </w:r>
      <w:r w:rsidR="00A23E3C">
        <w:t xml:space="preserve"> will cooperate with the Police and the relevant Local Authorities in taking action to safeguard an adult.</w:t>
      </w:r>
    </w:p>
    <w:p w14:paraId="01180CAA" w14:textId="77777777" w:rsidR="00BB7850" w:rsidRDefault="00A23E3C" w:rsidP="00A80A3C">
      <w:pPr>
        <w:pStyle w:val="ListParagraph"/>
        <w:numPr>
          <w:ilvl w:val="2"/>
          <w:numId w:val="5"/>
        </w:numPr>
        <w:tabs>
          <w:tab w:val="left" w:pos="2647"/>
        </w:tabs>
        <w:spacing w:after="120" w:line="276" w:lineRule="auto"/>
        <w:ind w:right="1017"/>
        <w:jc w:val="both"/>
      </w:pPr>
      <w:r>
        <w:t>All trustees, employees, and volunteers understand their role and responsibility for safeguarding adults when</w:t>
      </w:r>
      <w:r>
        <w:rPr>
          <w:spacing w:val="-3"/>
        </w:rPr>
        <w:t xml:space="preserve"> </w:t>
      </w:r>
      <w:r>
        <w:t>working in</w:t>
      </w:r>
      <w:r>
        <w:rPr>
          <w:spacing w:val="-1"/>
        </w:rPr>
        <w:t xml:space="preserve"> </w:t>
      </w:r>
      <w:r>
        <w:t>this capacity. They have completed and are up to date with appropriate training and learning opportunities.</w:t>
      </w:r>
    </w:p>
    <w:p w14:paraId="01180CAB" w14:textId="0EB8A673" w:rsidR="00BB7850" w:rsidRDefault="00A80A3C" w:rsidP="00A80A3C">
      <w:pPr>
        <w:pStyle w:val="ListParagraph"/>
        <w:numPr>
          <w:ilvl w:val="2"/>
          <w:numId w:val="5"/>
        </w:numPr>
        <w:tabs>
          <w:tab w:val="left" w:pos="2647"/>
        </w:tabs>
        <w:spacing w:before="5" w:after="120" w:line="278" w:lineRule="auto"/>
        <w:ind w:right="1014"/>
        <w:jc w:val="both"/>
      </w:pPr>
      <w:r>
        <w:t>[ORGANISATION]</w:t>
      </w:r>
      <w:r w:rsidR="00A23E3C">
        <w:t xml:space="preserve"> uses safe recruitment practices and continually assesses the suitability of volunteers and staff to prevent the employment/deployment of unsuitable individuals in the </w:t>
      </w:r>
      <w:proofErr w:type="spellStart"/>
      <w:r w:rsidR="00A23E3C">
        <w:t>organisation</w:t>
      </w:r>
      <w:proofErr w:type="spellEnd"/>
      <w:r w:rsidR="00A23E3C">
        <w:t>.</w:t>
      </w:r>
    </w:p>
    <w:p w14:paraId="01180CAC" w14:textId="20CAE5DE" w:rsidR="00BB7850" w:rsidRDefault="00A80A3C" w:rsidP="00A80A3C">
      <w:pPr>
        <w:pStyle w:val="ListParagraph"/>
        <w:numPr>
          <w:ilvl w:val="2"/>
          <w:numId w:val="5"/>
        </w:numPr>
        <w:tabs>
          <w:tab w:val="left" w:pos="2647"/>
        </w:tabs>
        <w:spacing w:after="120" w:line="276" w:lineRule="auto"/>
        <w:ind w:right="1015"/>
        <w:jc w:val="both"/>
      </w:pPr>
      <w:r>
        <w:t>[ORGANISATION]</w:t>
      </w:r>
      <w:r w:rsidR="00A23E3C">
        <w:t xml:space="preserve"> shares information about anyone found to be </w:t>
      </w:r>
      <w:proofErr w:type="gramStart"/>
      <w:r w:rsidR="00A23E3C">
        <w:t>a risk</w:t>
      </w:r>
      <w:proofErr w:type="gramEnd"/>
      <w:r w:rsidR="00A23E3C">
        <w:t xml:space="preserve"> to adults with the appropriate bodies. For example: Disclosure and Barring Service, Charity </w:t>
      </w:r>
      <w:r w:rsidR="00A23E3C">
        <w:lastRenderedPageBreak/>
        <w:t>Commission, Police, Local Authority/Social Services.</w:t>
      </w:r>
    </w:p>
    <w:p w14:paraId="01180CAD" w14:textId="77777777" w:rsidR="00BB7850" w:rsidRDefault="00A23E3C" w:rsidP="00A80A3C">
      <w:pPr>
        <w:pStyle w:val="ListParagraph"/>
        <w:numPr>
          <w:ilvl w:val="2"/>
          <w:numId w:val="5"/>
        </w:numPr>
        <w:tabs>
          <w:tab w:val="left" w:pos="2647"/>
        </w:tabs>
        <w:spacing w:before="4" w:after="120" w:line="278" w:lineRule="auto"/>
        <w:ind w:right="1014"/>
        <w:jc w:val="both"/>
      </w:pPr>
      <w:r>
        <w:t xml:space="preserve">DBS checks will be undertaken where required for specific projects involving vulnerable adults. These checks will be held and managed by the relevant project partner or lead </w:t>
      </w:r>
      <w:proofErr w:type="spellStart"/>
      <w:r>
        <w:t>organisation</w:t>
      </w:r>
      <w:proofErr w:type="spellEnd"/>
      <w:r>
        <w:t>.</w:t>
      </w:r>
    </w:p>
    <w:p w14:paraId="01180CAE" w14:textId="347D5095" w:rsidR="00BB7850" w:rsidRDefault="00A23E3C" w:rsidP="00A80A3C">
      <w:pPr>
        <w:pStyle w:val="ListParagraph"/>
        <w:numPr>
          <w:ilvl w:val="2"/>
          <w:numId w:val="5"/>
        </w:numPr>
        <w:tabs>
          <w:tab w:val="left" w:pos="2647"/>
        </w:tabs>
        <w:spacing w:after="120" w:line="276" w:lineRule="auto"/>
        <w:ind w:right="1013"/>
        <w:jc w:val="both"/>
      </w:pPr>
      <w:r>
        <w:t xml:space="preserve">When planning activities and events, </w:t>
      </w:r>
      <w:r w:rsidR="00A80A3C">
        <w:t>[ORGANISATION]</w:t>
      </w:r>
      <w:r>
        <w:t xml:space="preserve"> will assess the risk to the safety of all adults</w:t>
      </w:r>
      <w:r>
        <w:rPr>
          <w:spacing w:val="-13"/>
        </w:rPr>
        <w:t xml:space="preserve"> </w:t>
      </w:r>
      <w:r>
        <w:t>from</w:t>
      </w:r>
      <w:r>
        <w:rPr>
          <w:spacing w:val="-12"/>
        </w:rPr>
        <w:t xml:space="preserve"> </w:t>
      </w:r>
      <w:r>
        <w:t>abuse</w:t>
      </w:r>
      <w:r>
        <w:rPr>
          <w:spacing w:val="-13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neglect</w:t>
      </w:r>
      <w:r>
        <w:rPr>
          <w:spacing w:val="-13"/>
        </w:rPr>
        <w:t xml:space="preserve"> </w:t>
      </w:r>
      <w:r>
        <w:t>and,</w:t>
      </w:r>
      <w:r>
        <w:rPr>
          <w:spacing w:val="-12"/>
        </w:rPr>
        <w:t xml:space="preserve"> </w:t>
      </w:r>
      <w:r>
        <w:t>where</w:t>
      </w:r>
      <w:r>
        <w:rPr>
          <w:spacing w:val="-13"/>
        </w:rPr>
        <w:t xml:space="preserve"> </w:t>
      </w:r>
      <w:r>
        <w:t>appropriate,</w:t>
      </w:r>
      <w:r>
        <w:rPr>
          <w:spacing w:val="-12"/>
        </w:rPr>
        <w:t xml:space="preserve"> </w:t>
      </w:r>
      <w:r>
        <w:t>designate</w:t>
      </w:r>
      <w:r>
        <w:rPr>
          <w:spacing w:val="-12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safeguarding</w:t>
      </w:r>
      <w:r>
        <w:rPr>
          <w:spacing w:val="-12"/>
        </w:rPr>
        <w:t xml:space="preserve"> </w:t>
      </w:r>
      <w:r>
        <w:t>lead who will attend each event.</w:t>
      </w:r>
    </w:p>
    <w:p w14:paraId="01180CB0" w14:textId="77777777" w:rsidR="00BB7850" w:rsidRDefault="00A23E3C" w:rsidP="00A80A3C">
      <w:pPr>
        <w:pStyle w:val="Heading1"/>
        <w:numPr>
          <w:ilvl w:val="0"/>
          <w:numId w:val="5"/>
        </w:numPr>
        <w:tabs>
          <w:tab w:val="left" w:pos="1876"/>
        </w:tabs>
        <w:spacing w:after="120"/>
        <w:ind w:left="1876" w:hanging="359"/>
      </w:pPr>
      <w:bookmarkStart w:id="5" w:name="_bookmark5"/>
      <w:bookmarkEnd w:id="5"/>
      <w:r>
        <w:rPr>
          <w:color w:val="2E5395"/>
        </w:rPr>
        <w:t>Implementation</w:t>
      </w:r>
      <w:r>
        <w:rPr>
          <w:color w:val="2E5395"/>
          <w:spacing w:val="-4"/>
        </w:rPr>
        <w:t xml:space="preserve"> </w:t>
      </w:r>
      <w:r>
        <w:rPr>
          <w:color w:val="2E5395"/>
        </w:rPr>
        <w:t>of</w:t>
      </w:r>
      <w:r>
        <w:rPr>
          <w:color w:val="2E5395"/>
          <w:spacing w:val="-5"/>
        </w:rPr>
        <w:t xml:space="preserve"> </w:t>
      </w:r>
      <w:r>
        <w:rPr>
          <w:color w:val="2E5395"/>
        </w:rPr>
        <w:t>this</w:t>
      </w:r>
      <w:r>
        <w:rPr>
          <w:color w:val="2E5395"/>
          <w:spacing w:val="-4"/>
        </w:rPr>
        <w:t xml:space="preserve"> </w:t>
      </w:r>
      <w:r>
        <w:rPr>
          <w:color w:val="2E5395"/>
          <w:spacing w:val="-2"/>
        </w:rPr>
        <w:t>policy</w:t>
      </w:r>
    </w:p>
    <w:p w14:paraId="01180CB1" w14:textId="15EAF502" w:rsidR="00BB7850" w:rsidRDefault="00A23E3C" w:rsidP="00A80A3C">
      <w:pPr>
        <w:pStyle w:val="ListParagraph"/>
        <w:numPr>
          <w:ilvl w:val="1"/>
          <w:numId w:val="5"/>
        </w:numPr>
        <w:tabs>
          <w:tab w:val="left" w:pos="1876"/>
        </w:tabs>
        <w:spacing w:before="131" w:after="120"/>
        <w:ind w:left="1876" w:hanging="359"/>
      </w:pPr>
      <w:r>
        <w:t>To</w:t>
      </w:r>
      <w:r>
        <w:rPr>
          <w:spacing w:val="-4"/>
        </w:rPr>
        <w:t xml:space="preserve"> </w:t>
      </w:r>
      <w:r>
        <w:t>implement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policy,</w:t>
      </w:r>
      <w:r>
        <w:rPr>
          <w:spacing w:val="-4"/>
        </w:rPr>
        <w:t xml:space="preserve"> </w:t>
      </w:r>
      <w:r w:rsidR="00A80A3C">
        <w:t>[ORGANISATION]</w:t>
      </w:r>
      <w:r>
        <w:rPr>
          <w:spacing w:val="-4"/>
        </w:rPr>
        <w:t xml:space="preserve"> </w:t>
      </w:r>
      <w:r>
        <w:rPr>
          <w:spacing w:val="-2"/>
        </w:rPr>
        <w:t>will:</w:t>
      </w:r>
    </w:p>
    <w:p w14:paraId="01180CB2" w14:textId="77777777" w:rsidR="00BB7850" w:rsidRDefault="00A23E3C" w:rsidP="00A80A3C">
      <w:pPr>
        <w:pStyle w:val="ListParagraph"/>
        <w:numPr>
          <w:ilvl w:val="2"/>
          <w:numId w:val="5"/>
        </w:numPr>
        <w:tabs>
          <w:tab w:val="left" w:pos="2647"/>
        </w:tabs>
        <w:spacing w:before="44" w:after="120" w:line="276" w:lineRule="auto"/>
        <w:ind w:right="1928"/>
      </w:pPr>
      <w:r>
        <w:t>Promote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freedom</w:t>
      </w:r>
      <w:r>
        <w:rPr>
          <w:spacing w:val="-1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dignity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person</w:t>
      </w:r>
      <w:r>
        <w:rPr>
          <w:spacing w:val="-5"/>
        </w:rPr>
        <w:t xml:space="preserve"> </w:t>
      </w:r>
      <w:r>
        <w:t>who</w:t>
      </w:r>
      <w:r>
        <w:rPr>
          <w:spacing w:val="-6"/>
        </w:rPr>
        <w:t xml:space="preserve"> </w:t>
      </w:r>
      <w:r>
        <w:t>has</w:t>
      </w:r>
      <w:r>
        <w:rPr>
          <w:spacing w:val="-2"/>
        </w:rPr>
        <w:t xml:space="preserve"> </w:t>
      </w:r>
      <w:r>
        <w:t>experienced</w:t>
      </w:r>
      <w:r>
        <w:rPr>
          <w:spacing w:val="-5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is experiencing abuse.</w:t>
      </w:r>
    </w:p>
    <w:p w14:paraId="01180CB3" w14:textId="77777777" w:rsidR="00BB7850" w:rsidRDefault="00A23E3C" w:rsidP="00A80A3C">
      <w:pPr>
        <w:pStyle w:val="ListParagraph"/>
        <w:numPr>
          <w:ilvl w:val="2"/>
          <w:numId w:val="5"/>
        </w:numPr>
        <w:tabs>
          <w:tab w:val="left" w:pos="2647"/>
        </w:tabs>
        <w:spacing w:before="4" w:after="120"/>
        <w:ind w:hanging="357"/>
      </w:pPr>
      <w:r>
        <w:t>Promote</w:t>
      </w:r>
      <w:r>
        <w:rPr>
          <w:spacing w:val="-7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rights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t>people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live</w:t>
      </w:r>
      <w:r>
        <w:rPr>
          <w:spacing w:val="-4"/>
        </w:rPr>
        <w:t xml:space="preserve"> </w:t>
      </w:r>
      <w:r>
        <w:t>free</w:t>
      </w:r>
      <w:r>
        <w:rPr>
          <w:spacing w:val="-4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abuse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rPr>
          <w:spacing w:val="-2"/>
        </w:rPr>
        <w:t>coercion.</w:t>
      </w:r>
    </w:p>
    <w:p w14:paraId="01180CB4" w14:textId="77777777" w:rsidR="00BB7850" w:rsidRDefault="00A23E3C" w:rsidP="00A80A3C">
      <w:pPr>
        <w:pStyle w:val="ListParagraph"/>
        <w:numPr>
          <w:ilvl w:val="2"/>
          <w:numId w:val="5"/>
        </w:numPr>
        <w:tabs>
          <w:tab w:val="left" w:pos="2647"/>
        </w:tabs>
        <w:spacing w:before="41" w:after="120" w:line="278" w:lineRule="auto"/>
        <w:ind w:right="1231"/>
      </w:pPr>
      <w:r>
        <w:t>Ensure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safety</w:t>
      </w:r>
      <w:r>
        <w:rPr>
          <w:spacing w:val="-2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wellbeing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people</w:t>
      </w:r>
      <w:r>
        <w:rPr>
          <w:spacing w:val="-4"/>
        </w:rPr>
        <w:t xml:space="preserve"> </w:t>
      </w:r>
      <w:r>
        <w:t>who</w:t>
      </w:r>
      <w:r>
        <w:rPr>
          <w:spacing w:val="-4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capacity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decide how they want to respond to abuse that they are experiencing.</w:t>
      </w:r>
    </w:p>
    <w:p w14:paraId="01180CB5" w14:textId="77777777" w:rsidR="00BB7850" w:rsidRDefault="00A23E3C" w:rsidP="00A80A3C">
      <w:pPr>
        <w:pStyle w:val="ListParagraph"/>
        <w:numPr>
          <w:ilvl w:val="2"/>
          <w:numId w:val="5"/>
        </w:numPr>
        <w:tabs>
          <w:tab w:val="left" w:pos="2647"/>
        </w:tabs>
        <w:spacing w:after="120" w:line="278" w:lineRule="auto"/>
        <w:ind w:right="1456"/>
      </w:pPr>
      <w:r>
        <w:t>Manage</w:t>
      </w:r>
      <w:r>
        <w:rPr>
          <w:spacing w:val="-2"/>
        </w:rPr>
        <w:t xml:space="preserve"> </w:t>
      </w:r>
      <w:r>
        <w:t>all</w:t>
      </w:r>
      <w:r>
        <w:rPr>
          <w:spacing w:val="-5"/>
        </w:rPr>
        <w:t xml:space="preserve"> </w:t>
      </w:r>
      <w:r>
        <w:t>aspects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services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support</w:t>
      </w:r>
      <w:r>
        <w:rPr>
          <w:spacing w:val="-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way</w:t>
      </w:r>
      <w:r>
        <w:rPr>
          <w:spacing w:val="-4"/>
        </w:rPr>
        <w:t xml:space="preserve"> </w:t>
      </w:r>
      <w:r>
        <w:t>which</w:t>
      </w:r>
      <w:r>
        <w:rPr>
          <w:spacing w:val="-3"/>
        </w:rPr>
        <w:t xml:space="preserve"> </w:t>
      </w:r>
      <w:r>
        <w:t>promotes</w:t>
      </w:r>
      <w:r>
        <w:rPr>
          <w:spacing w:val="-1"/>
        </w:rPr>
        <w:t xml:space="preserve"> </w:t>
      </w:r>
      <w:r>
        <w:t>safety</w:t>
      </w:r>
      <w:r>
        <w:rPr>
          <w:spacing w:val="-2"/>
        </w:rPr>
        <w:t xml:space="preserve"> </w:t>
      </w:r>
      <w:r>
        <w:t>and prevents abuse.</w:t>
      </w:r>
    </w:p>
    <w:p w14:paraId="01180CB6" w14:textId="77777777" w:rsidR="00BB7850" w:rsidRDefault="00A23E3C" w:rsidP="00A80A3C">
      <w:pPr>
        <w:pStyle w:val="ListParagraph"/>
        <w:numPr>
          <w:ilvl w:val="2"/>
          <w:numId w:val="5"/>
        </w:numPr>
        <w:tabs>
          <w:tab w:val="left" w:pos="2647"/>
        </w:tabs>
        <w:spacing w:after="120" w:line="278" w:lineRule="auto"/>
        <w:ind w:right="1511"/>
      </w:pPr>
      <w:r>
        <w:t>Recruit</w:t>
      </w:r>
      <w:r>
        <w:rPr>
          <w:spacing w:val="-3"/>
        </w:rPr>
        <w:t xml:space="preserve"> </w:t>
      </w:r>
      <w:r>
        <w:t>staff</w:t>
      </w:r>
      <w:r>
        <w:rPr>
          <w:spacing w:val="-3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volunteers</w:t>
      </w:r>
      <w:r>
        <w:rPr>
          <w:spacing w:val="-3"/>
        </w:rPr>
        <w:t xml:space="preserve"> </w:t>
      </w:r>
      <w:r>
        <w:t>safely,</w:t>
      </w:r>
      <w:r>
        <w:rPr>
          <w:spacing w:val="-3"/>
        </w:rPr>
        <w:t xml:space="preserve"> </w:t>
      </w:r>
      <w:r>
        <w:t>ensuring</w:t>
      </w:r>
      <w:r>
        <w:rPr>
          <w:spacing w:val="-4"/>
        </w:rPr>
        <w:t xml:space="preserve"> </w:t>
      </w:r>
      <w:r>
        <w:t>all</w:t>
      </w:r>
      <w:r>
        <w:rPr>
          <w:spacing w:val="-3"/>
        </w:rPr>
        <w:t xml:space="preserve"> </w:t>
      </w:r>
      <w:r>
        <w:t>necessary</w:t>
      </w:r>
      <w:r>
        <w:rPr>
          <w:spacing w:val="-3"/>
        </w:rPr>
        <w:t xml:space="preserve"> </w:t>
      </w:r>
      <w:r>
        <w:t>checks</w:t>
      </w:r>
      <w:r>
        <w:rPr>
          <w:spacing w:val="-2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made</w:t>
      </w:r>
      <w:r>
        <w:rPr>
          <w:spacing w:val="-5"/>
        </w:rPr>
        <w:t xml:space="preserve"> </w:t>
      </w:r>
      <w:r>
        <w:t>and consistently adhered to.</w:t>
      </w:r>
    </w:p>
    <w:p w14:paraId="01180CB7" w14:textId="77777777" w:rsidR="00BB7850" w:rsidRDefault="00A23E3C" w:rsidP="00A80A3C">
      <w:pPr>
        <w:pStyle w:val="ListParagraph"/>
        <w:numPr>
          <w:ilvl w:val="2"/>
          <w:numId w:val="5"/>
        </w:numPr>
        <w:tabs>
          <w:tab w:val="left" w:pos="2647"/>
        </w:tabs>
        <w:spacing w:after="120" w:line="278" w:lineRule="auto"/>
        <w:ind w:right="1041"/>
      </w:pPr>
      <w:r>
        <w:t>Provide effective management for staff and volunteers through supervision,</w:t>
      </w:r>
      <w:r>
        <w:rPr>
          <w:spacing w:val="40"/>
        </w:rPr>
        <w:t xml:space="preserve"> </w:t>
      </w:r>
      <w:r>
        <w:t>support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training.</w:t>
      </w:r>
      <w:r>
        <w:rPr>
          <w:spacing w:val="-2"/>
        </w:rPr>
        <w:t xml:space="preserve"> </w:t>
      </w:r>
      <w:r>
        <w:t>All</w:t>
      </w:r>
      <w:r>
        <w:rPr>
          <w:spacing w:val="-3"/>
        </w:rPr>
        <w:t xml:space="preserve"> </w:t>
      </w:r>
      <w:r>
        <w:t>staff</w:t>
      </w:r>
      <w:r>
        <w:rPr>
          <w:spacing w:val="-3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required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complete</w:t>
      </w:r>
      <w:r>
        <w:rPr>
          <w:spacing w:val="-3"/>
        </w:rPr>
        <w:t xml:space="preserve"> </w:t>
      </w:r>
      <w:r>
        <w:t>safeguarding</w:t>
      </w:r>
      <w:r>
        <w:rPr>
          <w:spacing w:val="-4"/>
        </w:rPr>
        <w:t xml:space="preserve"> </w:t>
      </w:r>
      <w:r>
        <w:t>training</w:t>
      </w:r>
      <w:r>
        <w:rPr>
          <w:spacing w:val="-4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 xml:space="preserve">part of their </w:t>
      </w:r>
      <w:proofErr w:type="gramStart"/>
      <w:r>
        <w:t>induction, and</w:t>
      </w:r>
      <w:proofErr w:type="gramEnd"/>
      <w:r>
        <w:t xml:space="preserve"> are required to complete a refresher session every year. Completion of the online course is logged and monitored through </w:t>
      </w:r>
      <w:proofErr w:type="gramStart"/>
      <w:r>
        <w:t>Breathe</w:t>
      </w:r>
      <w:proofErr w:type="gramEnd"/>
      <w:r>
        <w:t xml:space="preserve"> HR. Additional safeguarding training may be given to some staff if it is relevant to their </w:t>
      </w:r>
      <w:r>
        <w:rPr>
          <w:spacing w:val="-2"/>
        </w:rPr>
        <w:t>role.</w:t>
      </w:r>
    </w:p>
    <w:p w14:paraId="01180CB8" w14:textId="77777777" w:rsidR="00BB7850" w:rsidRDefault="00A23E3C" w:rsidP="00A80A3C">
      <w:pPr>
        <w:pStyle w:val="ListParagraph"/>
        <w:numPr>
          <w:ilvl w:val="2"/>
          <w:numId w:val="5"/>
        </w:numPr>
        <w:tabs>
          <w:tab w:val="left" w:pos="2647"/>
        </w:tabs>
        <w:spacing w:after="120" w:line="278" w:lineRule="auto"/>
        <w:ind w:right="1697"/>
      </w:pPr>
      <w:r>
        <w:t>Ensure</w:t>
      </w:r>
      <w:r>
        <w:rPr>
          <w:spacing w:val="-2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t>Trustees,</w:t>
      </w:r>
      <w:r>
        <w:rPr>
          <w:spacing w:val="-2"/>
        </w:rPr>
        <w:t xml:space="preserve"> </w:t>
      </w:r>
      <w:r>
        <w:t>staff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volunteers</w:t>
      </w:r>
      <w:r>
        <w:rPr>
          <w:spacing w:val="-2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familiar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this</w:t>
      </w:r>
      <w:r>
        <w:rPr>
          <w:spacing w:val="-5"/>
        </w:rPr>
        <w:t xml:space="preserve"> </w:t>
      </w:r>
      <w:r>
        <w:t>policy</w:t>
      </w:r>
      <w:r>
        <w:rPr>
          <w:spacing w:val="-2"/>
        </w:rPr>
        <w:t xml:space="preserve"> </w:t>
      </w:r>
      <w:r>
        <w:t xml:space="preserve">and </w:t>
      </w:r>
      <w:r>
        <w:rPr>
          <w:spacing w:val="-2"/>
        </w:rPr>
        <w:t>procedures.</w:t>
      </w:r>
    </w:p>
    <w:p w14:paraId="01180CB9" w14:textId="77777777" w:rsidR="00BB7850" w:rsidRDefault="00A23E3C" w:rsidP="00A80A3C">
      <w:pPr>
        <w:pStyle w:val="ListParagraph"/>
        <w:numPr>
          <w:ilvl w:val="2"/>
          <w:numId w:val="5"/>
        </w:numPr>
        <w:tabs>
          <w:tab w:val="left" w:pos="2647"/>
        </w:tabs>
        <w:spacing w:after="120" w:line="278" w:lineRule="auto"/>
        <w:ind w:right="1249"/>
      </w:pPr>
      <w:r>
        <w:t>Work</w:t>
      </w:r>
      <w:r>
        <w:rPr>
          <w:spacing w:val="-5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other</w:t>
      </w:r>
      <w:r>
        <w:rPr>
          <w:spacing w:val="-2"/>
        </w:rPr>
        <w:t xml:space="preserve"> </w:t>
      </w:r>
      <w:r>
        <w:t>agencies</w:t>
      </w:r>
      <w:r>
        <w:rPr>
          <w:spacing w:val="-4"/>
        </w:rPr>
        <w:t xml:space="preserve"> </w:t>
      </w:r>
      <w:r>
        <w:t>within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local</w:t>
      </w:r>
      <w:r>
        <w:rPr>
          <w:spacing w:val="-5"/>
        </w:rPr>
        <w:t xml:space="preserve"> </w:t>
      </w:r>
      <w:r>
        <w:t>community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promote</w:t>
      </w:r>
      <w:r>
        <w:rPr>
          <w:spacing w:val="-4"/>
        </w:rPr>
        <w:t xml:space="preserve"> </w:t>
      </w:r>
      <w:r>
        <w:t>safeguarding</w:t>
      </w:r>
      <w:r>
        <w:rPr>
          <w:spacing w:val="-3"/>
        </w:rPr>
        <w:t xml:space="preserve"> </w:t>
      </w:r>
      <w:r>
        <w:t xml:space="preserve">of </w:t>
      </w:r>
      <w:r>
        <w:rPr>
          <w:spacing w:val="-2"/>
        </w:rPr>
        <w:t>adults.</w:t>
      </w:r>
    </w:p>
    <w:p w14:paraId="01180CBA" w14:textId="77777777" w:rsidR="00BB7850" w:rsidRDefault="00A23E3C" w:rsidP="00A80A3C">
      <w:pPr>
        <w:pStyle w:val="ListParagraph"/>
        <w:numPr>
          <w:ilvl w:val="2"/>
          <w:numId w:val="5"/>
        </w:numPr>
        <w:tabs>
          <w:tab w:val="left" w:pos="2647"/>
        </w:tabs>
        <w:spacing w:after="120" w:line="276" w:lineRule="auto"/>
        <w:ind w:right="1247"/>
      </w:pPr>
      <w:r>
        <w:t>Inform service users that where a person is in danger, a child is at risk, or a crime has</w:t>
      </w:r>
      <w:r>
        <w:rPr>
          <w:spacing w:val="-3"/>
        </w:rPr>
        <w:t xml:space="preserve"> </w:t>
      </w:r>
      <w:r>
        <w:t>been</w:t>
      </w:r>
      <w:r>
        <w:rPr>
          <w:spacing w:val="-3"/>
        </w:rPr>
        <w:t xml:space="preserve"> </w:t>
      </w:r>
      <w:r>
        <w:t>committed</w:t>
      </w:r>
      <w:r>
        <w:rPr>
          <w:spacing w:val="-5"/>
        </w:rPr>
        <w:t xml:space="preserve"> </w:t>
      </w:r>
      <w:r>
        <w:t>then</w:t>
      </w:r>
      <w:r>
        <w:rPr>
          <w:spacing w:val="-5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decision</w:t>
      </w:r>
      <w:r>
        <w:rPr>
          <w:spacing w:val="-3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taken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pass</w:t>
      </w:r>
      <w:r>
        <w:rPr>
          <w:spacing w:val="-3"/>
        </w:rPr>
        <w:t xml:space="preserve"> </w:t>
      </w:r>
      <w:r>
        <w:t>information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another agency without the service user’s consent.</w:t>
      </w:r>
    </w:p>
    <w:p w14:paraId="01180CBB" w14:textId="77777777" w:rsidR="00BB7850" w:rsidRDefault="00A23E3C" w:rsidP="00A80A3C">
      <w:pPr>
        <w:pStyle w:val="ListParagraph"/>
        <w:numPr>
          <w:ilvl w:val="2"/>
          <w:numId w:val="5"/>
        </w:numPr>
        <w:tabs>
          <w:tab w:val="left" w:pos="2647"/>
        </w:tabs>
        <w:spacing w:after="120" w:line="278" w:lineRule="auto"/>
        <w:ind w:right="1343"/>
      </w:pPr>
      <w:r>
        <w:t>Endeavour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keep</w:t>
      </w:r>
      <w:r>
        <w:rPr>
          <w:spacing w:val="-4"/>
        </w:rPr>
        <w:t xml:space="preserve"> </w:t>
      </w:r>
      <w:r>
        <w:t>up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date</w:t>
      </w:r>
      <w:r>
        <w:rPr>
          <w:spacing w:val="-5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national</w:t>
      </w:r>
      <w:r>
        <w:rPr>
          <w:spacing w:val="-3"/>
        </w:rPr>
        <w:t xml:space="preserve"> </w:t>
      </w:r>
      <w:r>
        <w:t>developments</w:t>
      </w:r>
      <w:r>
        <w:rPr>
          <w:spacing w:val="-6"/>
        </w:rPr>
        <w:t xml:space="preserve"> </w:t>
      </w:r>
      <w:r>
        <w:t>relating</w:t>
      </w:r>
      <w:r>
        <w:rPr>
          <w:spacing w:val="-6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preventing abuse and the welfare of adults.</w:t>
      </w:r>
    </w:p>
    <w:p w14:paraId="01180CBC" w14:textId="77777777" w:rsidR="00BB7850" w:rsidRDefault="00A23E3C" w:rsidP="00A80A3C">
      <w:pPr>
        <w:pStyle w:val="ListParagraph"/>
        <w:numPr>
          <w:ilvl w:val="2"/>
          <w:numId w:val="5"/>
        </w:numPr>
        <w:tabs>
          <w:tab w:val="left" w:pos="2647"/>
        </w:tabs>
        <w:spacing w:after="120" w:line="276" w:lineRule="auto"/>
        <w:ind w:right="1223"/>
      </w:pPr>
      <w:r>
        <w:t>Ensure</w:t>
      </w:r>
      <w:r>
        <w:rPr>
          <w:spacing w:val="-3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Designated</w:t>
      </w:r>
      <w:r>
        <w:rPr>
          <w:spacing w:val="-6"/>
        </w:rPr>
        <w:t xml:space="preserve"> </w:t>
      </w:r>
      <w:r>
        <w:t>Safeguarding</w:t>
      </w:r>
      <w:r>
        <w:rPr>
          <w:spacing w:val="-4"/>
        </w:rPr>
        <w:t xml:space="preserve"> </w:t>
      </w:r>
      <w:r>
        <w:t>Lead</w:t>
      </w:r>
      <w:r>
        <w:rPr>
          <w:spacing w:val="-3"/>
        </w:rPr>
        <w:t xml:space="preserve"> </w:t>
      </w:r>
      <w:r>
        <w:t>(Kate</w:t>
      </w:r>
      <w:r>
        <w:rPr>
          <w:spacing w:val="-3"/>
        </w:rPr>
        <w:t xml:space="preserve"> </w:t>
      </w:r>
      <w:r>
        <w:t>Little,</w:t>
      </w:r>
      <w:r>
        <w:rPr>
          <w:spacing w:val="-3"/>
        </w:rPr>
        <w:t xml:space="preserve"> </w:t>
      </w:r>
      <w:r>
        <w:t>CEO)</w:t>
      </w:r>
      <w:r>
        <w:rPr>
          <w:spacing w:val="-3"/>
        </w:rPr>
        <w:t xml:space="preserve"> </w:t>
      </w:r>
      <w:r>
        <w:t>understands</w:t>
      </w:r>
      <w:r>
        <w:rPr>
          <w:spacing w:val="-3"/>
        </w:rPr>
        <w:t xml:space="preserve"> </w:t>
      </w:r>
      <w:r>
        <w:t>their responsibility to refer incidents of adult abuse to the relevant statutory agencies (police and/or adult social care).</w:t>
      </w:r>
    </w:p>
    <w:p w14:paraId="01180CBD" w14:textId="128468F0" w:rsidR="00BB7850" w:rsidRDefault="00A23E3C" w:rsidP="00A80A3C">
      <w:pPr>
        <w:pStyle w:val="Heading1"/>
        <w:numPr>
          <w:ilvl w:val="0"/>
          <w:numId w:val="5"/>
        </w:numPr>
        <w:tabs>
          <w:tab w:val="left" w:pos="1876"/>
        </w:tabs>
        <w:spacing w:after="120"/>
        <w:ind w:left="1876" w:hanging="359"/>
      </w:pPr>
      <w:bookmarkStart w:id="6" w:name="_bookmark6"/>
      <w:bookmarkEnd w:id="6"/>
      <w:r>
        <w:rPr>
          <w:color w:val="2E5395"/>
        </w:rPr>
        <w:t>Definitions</w:t>
      </w:r>
      <w:r w:rsidR="00E154E3">
        <w:rPr>
          <w:color w:val="2E5395"/>
        </w:rPr>
        <w:t xml:space="preserve"> </w:t>
      </w:r>
      <w:r>
        <w:rPr>
          <w:color w:val="2E5395"/>
        </w:rPr>
        <w:t>-</w:t>
      </w:r>
      <w:r>
        <w:rPr>
          <w:color w:val="2E5395"/>
          <w:spacing w:val="-3"/>
        </w:rPr>
        <w:t xml:space="preserve"> </w:t>
      </w:r>
      <w:r>
        <w:rPr>
          <w:color w:val="2E5395"/>
        </w:rPr>
        <w:t>What</w:t>
      </w:r>
      <w:r>
        <w:rPr>
          <w:color w:val="2E5395"/>
          <w:spacing w:val="-3"/>
        </w:rPr>
        <w:t xml:space="preserve"> </w:t>
      </w:r>
      <w:r>
        <w:rPr>
          <w:color w:val="2E5395"/>
        </w:rPr>
        <w:t>is</w:t>
      </w:r>
      <w:r>
        <w:rPr>
          <w:color w:val="2E5395"/>
          <w:spacing w:val="-1"/>
        </w:rPr>
        <w:t xml:space="preserve"> </w:t>
      </w:r>
      <w:r>
        <w:rPr>
          <w:color w:val="2E5395"/>
          <w:spacing w:val="-2"/>
        </w:rPr>
        <w:t>Safeguarding?</w:t>
      </w:r>
    </w:p>
    <w:p w14:paraId="01180CBE" w14:textId="77777777" w:rsidR="00BB7850" w:rsidRDefault="00A23E3C" w:rsidP="00A80A3C">
      <w:pPr>
        <w:pStyle w:val="ListParagraph"/>
        <w:numPr>
          <w:ilvl w:val="1"/>
          <w:numId w:val="5"/>
        </w:numPr>
        <w:tabs>
          <w:tab w:val="left" w:pos="1877"/>
        </w:tabs>
        <w:spacing w:before="130" w:after="120" w:line="278" w:lineRule="auto"/>
        <w:ind w:right="1145"/>
      </w:pPr>
      <w:r>
        <w:t>Safeguarding</w:t>
      </w:r>
      <w:r>
        <w:rPr>
          <w:spacing w:val="-3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protecting</w:t>
      </w:r>
      <w:r>
        <w:rPr>
          <w:spacing w:val="-5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adult’s</w:t>
      </w:r>
      <w:r>
        <w:rPr>
          <w:spacing w:val="-2"/>
        </w:rPr>
        <w:t xml:space="preserve"> </w:t>
      </w:r>
      <w:r>
        <w:t>right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proofErr w:type="gramStart"/>
      <w:r>
        <w:t>live</w:t>
      </w:r>
      <w:r>
        <w:rPr>
          <w:spacing w:val="-2"/>
        </w:rPr>
        <w:t xml:space="preserve"> </w:t>
      </w:r>
      <w:r>
        <w:t>in</w:t>
      </w:r>
      <w:proofErr w:type="gramEnd"/>
      <w:r>
        <w:rPr>
          <w:spacing w:val="-6"/>
        </w:rPr>
        <w:t xml:space="preserve"> </w:t>
      </w:r>
      <w:proofErr w:type="gramStart"/>
      <w:r>
        <w:t>safety</w:t>
      </w:r>
      <w:proofErr w:type="gramEnd"/>
      <w:r>
        <w:t>,</w:t>
      </w:r>
      <w:r>
        <w:rPr>
          <w:spacing w:val="-5"/>
        </w:rPr>
        <w:t xml:space="preserve"> </w:t>
      </w:r>
      <w:r>
        <w:t>free</w:t>
      </w:r>
      <w:r>
        <w:rPr>
          <w:spacing w:val="-4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abuse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neglect.</w:t>
      </w:r>
      <w:r>
        <w:rPr>
          <w:spacing w:val="-2"/>
        </w:rPr>
        <w:t xml:space="preserve"> </w:t>
      </w:r>
      <w:r>
        <w:t>It</w:t>
      </w:r>
      <w:r>
        <w:rPr>
          <w:spacing w:val="-5"/>
        </w:rPr>
        <w:t xml:space="preserve"> </w:t>
      </w:r>
      <w:r>
        <w:t xml:space="preserve">is about people and </w:t>
      </w:r>
      <w:proofErr w:type="spellStart"/>
      <w:r>
        <w:t>organisations</w:t>
      </w:r>
      <w:proofErr w:type="spellEnd"/>
      <w:r>
        <w:t xml:space="preserve"> working together to prevent and stop both the risks and experience of abuse and neglect, while at the same time making sure that the </w:t>
      </w:r>
      <w:proofErr w:type="gramStart"/>
      <w:r>
        <w:t>adults</w:t>
      </w:r>
      <w:proofErr w:type="gramEnd"/>
      <w:r>
        <w:t xml:space="preserve"> </w:t>
      </w:r>
      <w:r>
        <w:lastRenderedPageBreak/>
        <w:t xml:space="preserve">wellbeing is promoted including, where appropriate, having regard to their views, wishes, feelings and beliefs in deciding on any action. This must </w:t>
      </w:r>
      <w:proofErr w:type="spellStart"/>
      <w:r>
        <w:t>recognise</w:t>
      </w:r>
      <w:proofErr w:type="spellEnd"/>
      <w:r>
        <w:t xml:space="preserve"> that adults sometimes have complex interpersonal relationships and may be unsure, unclear or unrealistic about their personal circumstances.</w:t>
      </w:r>
    </w:p>
    <w:p w14:paraId="01180CBF" w14:textId="320999E9" w:rsidR="00BB7850" w:rsidRDefault="00A23E3C" w:rsidP="00A80A3C">
      <w:pPr>
        <w:pStyle w:val="ListParagraph"/>
        <w:numPr>
          <w:ilvl w:val="1"/>
          <w:numId w:val="5"/>
        </w:numPr>
        <w:tabs>
          <w:tab w:val="left" w:pos="1877"/>
        </w:tabs>
        <w:spacing w:after="120" w:line="278" w:lineRule="auto"/>
        <w:ind w:right="1061"/>
      </w:pPr>
      <w:proofErr w:type="spellStart"/>
      <w:r>
        <w:t>Organisations</w:t>
      </w:r>
      <w:proofErr w:type="spellEnd"/>
      <w:r>
        <w:t xml:space="preserve"> should always promote the adult’s wellbeing in their safeguarding arrangements. People have complex lives and being safe is only one of the things they want for</w:t>
      </w:r>
      <w:r>
        <w:rPr>
          <w:spacing w:val="-2"/>
        </w:rPr>
        <w:t xml:space="preserve"> </w:t>
      </w:r>
      <w:r>
        <w:t>themselves.</w:t>
      </w:r>
      <w:r>
        <w:rPr>
          <w:spacing w:val="-4"/>
        </w:rPr>
        <w:t xml:space="preserve"> </w:t>
      </w:r>
      <w:r>
        <w:t>Professionals</w:t>
      </w:r>
      <w:r>
        <w:rPr>
          <w:spacing w:val="-2"/>
        </w:rPr>
        <w:t xml:space="preserve"> </w:t>
      </w:r>
      <w:r>
        <w:t>should</w:t>
      </w:r>
      <w:r>
        <w:rPr>
          <w:spacing w:val="-4"/>
        </w:rPr>
        <w:t xml:space="preserve"> </w:t>
      </w:r>
      <w:r>
        <w:t>work</w:t>
      </w:r>
      <w:r>
        <w:rPr>
          <w:spacing w:val="-2"/>
        </w:rPr>
        <w:t xml:space="preserve"> </w:t>
      </w:r>
      <w:proofErr w:type="gramStart"/>
      <w:r>
        <w:t>with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adult</w:t>
      </w:r>
      <w:proofErr w:type="gramEnd"/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establish</w:t>
      </w:r>
      <w:r>
        <w:rPr>
          <w:spacing w:val="-5"/>
        </w:rPr>
        <w:t xml:space="preserve"> </w:t>
      </w:r>
      <w:r>
        <w:t>what</w:t>
      </w:r>
      <w:r>
        <w:rPr>
          <w:spacing w:val="-2"/>
        </w:rPr>
        <w:t xml:space="preserve"> </w:t>
      </w:r>
      <w:r>
        <w:t>being</w:t>
      </w:r>
      <w:r>
        <w:rPr>
          <w:spacing w:val="-3"/>
        </w:rPr>
        <w:t xml:space="preserve"> </w:t>
      </w:r>
      <w:r>
        <w:t xml:space="preserve">safe means to them and how that can best be achieved. Professional and other staff should not be advocating ‘safety’ measures that do not consider </w:t>
      </w:r>
      <w:r>
        <w:t>individual well-being, as defined in Section 1 of the Care Act.</w:t>
      </w:r>
    </w:p>
    <w:p w14:paraId="01180CC1" w14:textId="77777777" w:rsidR="00BB7850" w:rsidRDefault="00A23E3C" w:rsidP="00A80A3C">
      <w:pPr>
        <w:pStyle w:val="Heading1"/>
        <w:numPr>
          <w:ilvl w:val="0"/>
          <w:numId w:val="5"/>
        </w:numPr>
        <w:tabs>
          <w:tab w:val="left" w:pos="1876"/>
        </w:tabs>
        <w:spacing w:after="120"/>
        <w:ind w:left="1876" w:hanging="359"/>
      </w:pPr>
      <w:bookmarkStart w:id="7" w:name="_bookmark7"/>
      <w:bookmarkEnd w:id="7"/>
      <w:r>
        <w:rPr>
          <w:color w:val="2E5395"/>
        </w:rPr>
        <w:t>Principles</w:t>
      </w:r>
      <w:r>
        <w:rPr>
          <w:color w:val="2E5395"/>
          <w:spacing w:val="-5"/>
        </w:rPr>
        <w:t xml:space="preserve"> </w:t>
      </w:r>
      <w:r>
        <w:rPr>
          <w:color w:val="2E5395"/>
        </w:rPr>
        <w:t>in</w:t>
      </w:r>
      <w:r>
        <w:rPr>
          <w:color w:val="2E5395"/>
          <w:spacing w:val="-3"/>
        </w:rPr>
        <w:t xml:space="preserve"> </w:t>
      </w:r>
      <w:r>
        <w:rPr>
          <w:color w:val="2E5395"/>
        </w:rPr>
        <w:t>Adult</w:t>
      </w:r>
      <w:r>
        <w:rPr>
          <w:color w:val="2E5395"/>
          <w:spacing w:val="-5"/>
        </w:rPr>
        <w:t xml:space="preserve"> </w:t>
      </w:r>
      <w:r>
        <w:rPr>
          <w:color w:val="2E5395"/>
        </w:rPr>
        <w:t>Safeguarding</w:t>
      </w:r>
      <w:r>
        <w:rPr>
          <w:color w:val="2E5395"/>
          <w:spacing w:val="-2"/>
        </w:rPr>
        <w:t xml:space="preserve"> </w:t>
      </w:r>
      <w:r>
        <w:rPr>
          <w:color w:val="2E5395"/>
          <w:spacing w:val="-4"/>
        </w:rPr>
        <w:t>Work</w:t>
      </w:r>
    </w:p>
    <w:p w14:paraId="01180CC2" w14:textId="77777777" w:rsidR="00BB7850" w:rsidRDefault="00A23E3C" w:rsidP="00A80A3C">
      <w:pPr>
        <w:pStyle w:val="ListParagraph"/>
        <w:numPr>
          <w:ilvl w:val="1"/>
          <w:numId w:val="5"/>
        </w:numPr>
        <w:tabs>
          <w:tab w:val="left" w:pos="1876"/>
        </w:tabs>
        <w:spacing w:before="131" w:after="120"/>
        <w:ind w:left="1876" w:hanging="359"/>
      </w:pPr>
      <w:r>
        <w:t>It</w:t>
      </w:r>
      <w:r>
        <w:rPr>
          <w:spacing w:val="-7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vital</w:t>
      </w:r>
      <w:r>
        <w:rPr>
          <w:spacing w:val="-5"/>
        </w:rPr>
        <w:t xml:space="preserve"> </w:t>
      </w:r>
      <w:r>
        <w:t>to</w:t>
      </w:r>
      <w:r>
        <w:rPr>
          <w:spacing w:val="-3"/>
        </w:rPr>
        <w:t xml:space="preserve"> </w:t>
      </w:r>
      <w:proofErr w:type="spellStart"/>
      <w:r>
        <w:t>recognise</w:t>
      </w:r>
      <w:proofErr w:type="spellEnd"/>
      <w:r>
        <w:rPr>
          <w:spacing w:val="-5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adults</w:t>
      </w:r>
      <w:r>
        <w:rPr>
          <w:spacing w:val="-5"/>
        </w:rPr>
        <w:t xml:space="preserve"> </w:t>
      </w:r>
      <w:r>
        <w:t>safeguarding</w:t>
      </w:r>
      <w:r>
        <w:rPr>
          <w:spacing w:val="-5"/>
        </w:rPr>
        <w:t xml:space="preserve"> </w:t>
      </w:r>
      <w:r>
        <w:t>arrangements</w:t>
      </w:r>
      <w:r>
        <w:rPr>
          <w:spacing w:val="-5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there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protect</w:t>
      </w:r>
      <w:r>
        <w:rPr>
          <w:spacing w:val="-4"/>
        </w:rPr>
        <w:t xml:space="preserve"> </w:t>
      </w:r>
      <w:r>
        <w:rPr>
          <w:spacing w:val="-2"/>
        </w:rPr>
        <w:t>individuals.</w:t>
      </w:r>
    </w:p>
    <w:p w14:paraId="01180CC3" w14:textId="77777777" w:rsidR="00BB7850" w:rsidRDefault="00A23E3C" w:rsidP="00A80A3C">
      <w:pPr>
        <w:pStyle w:val="ListParagraph"/>
        <w:numPr>
          <w:ilvl w:val="1"/>
          <w:numId w:val="5"/>
        </w:numPr>
        <w:tabs>
          <w:tab w:val="left" w:pos="1877"/>
        </w:tabs>
        <w:spacing w:before="43" w:after="120" w:line="278" w:lineRule="auto"/>
        <w:ind w:right="1207"/>
      </w:pPr>
      <w:r>
        <w:t>It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important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note</w:t>
      </w:r>
      <w:r>
        <w:rPr>
          <w:spacing w:val="-4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t>decisions</w:t>
      </w:r>
      <w:r>
        <w:rPr>
          <w:spacing w:val="-2"/>
        </w:rPr>
        <w:t xml:space="preserve"> </w:t>
      </w:r>
      <w:r>
        <w:t>around</w:t>
      </w:r>
      <w:r>
        <w:rPr>
          <w:spacing w:val="-3"/>
        </w:rPr>
        <w:t xml:space="preserve"> </w:t>
      </w:r>
      <w:r>
        <w:t>disclosed</w:t>
      </w:r>
      <w:r>
        <w:rPr>
          <w:spacing w:val="-2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suspected</w:t>
      </w:r>
      <w:r>
        <w:rPr>
          <w:spacing w:val="-2"/>
        </w:rPr>
        <w:t xml:space="preserve"> </w:t>
      </w:r>
      <w:r>
        <w:t>abuse</w:t>
      </w:r>
      <w:r>
        <w:rPr>
          <w:spacing w:val="-4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not</w:t>
      </w:r>
      <w:r>
        <w:rPr>
          <w:spacing w:val="-4"/>
        </w:rPr>
        <w:t xml:space="preserve"> </w:t>
      </w:r>
      <w:r>
        <w:t>be made by colleagues, and this is the role of the local social care team or the police. You should</w:t>
      </w:r>
      <w:r>
        <w:rPr>
          <w:spacing w:val="-3"/>
        </w:rPr>
        <w:t xml:space="preserve"> </w:t>
      </w:r>
      <w:r>
        <w:rPr>
          <w:b/>
        </w:rPr>
        <w:t>ALWAYS</w:t>
      </w:r>
      <w:r>
        <w:rPr>
          <w:b/>
          <w:spacing w:val="-1"/>
        </w:rPr>
        <w:t xml:space="preserve"> </w:t>
      </w:r>
      <w:r>
        <w:t>refer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designated</w:t>
      </w:r>
      <w:r>
        <w:rPr>
          <w:spacing w:val="-3"/>
        </w:rPr>
        <w:t xml:space="preserve"> </w:t>
      </w:r>
      <w:r>
        <w:t>lead</w:t>
      </w:r>
      <w:r>
        <w:rPr>
          <w:spacing w:val="-5"/>
        </w:rPr>
        <w:t xml:space="preserve"> </w:t>
      </w:r>
      <w:r>
        <w:t>immediately</w:t>
      </w:r>
      <w:r>
        <w:rPr>
          <w:spacing w:val="-4"/>
        </w:rPr>
        <w:t xml:space="preserve"> </w:t>
      </w:r>
      <w:r>
        <w:t>or,</w:t>
      </w:r>
      <w:r>
        <w:rPr>
          <w:spacing w:val="-5"/>
        </w:rPr>
        <w:t xml:space="preserve"> </w:t>
      </w:r>
      <w:r>
        <w:t>if</w:t>
      </w:r>
      <w:r>
        <w:rPr>
          <w:spacing w:val="-2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person</w:t>
      </w:r>
      <w:r>
        <w:rPr>
          <w:spacing w:val="-3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unavailable, to social care or the police directly.</w:t>
      </w:r>
    </w:p>
    <w:p w14:paraId="01180CC4" w14:textId="77777777" w:rsidR="00BB7850" w:rsidRDefault="00A23E3C" w:rsidP="00A80A3C">
      <w:pPr>
        <w:pStyle w:val="ListParagraph"/>
        <w:numPr>
          <w:ilvl w:val="1"/>
          <w:numId w:val="5"/>
        </w:numPr>
        <w:tabs>
          <w:tab w:val="left" w:pos="1876"/>
        </w:tabs>
        <w:spacing w:after="120" w:line="266" w:lineRule="exact"/>
        <w:ind w:left="1876" w:hanging="359"/>
      </w:pPr>
      <w:r>
        <w:t>The</w:t>
      </w:r>
      <w:r>
        <w:rPr>
          <w:spacing w:val="-6"/>
        </w:rPr>
        <w:t xml:space="preserve"> </w:t>
      </w:r>
      <w:r>
        <w:t>following</w:t>
      </w:r>
      <w:r>
        <w:rPr>
          <w:spacing w:val="-6"/>
        </w:rPr>
        <w:t xml:space="preserve"> </w:t>
      </w:r>
      <w:r>
        <w:t>six</w:t>
      </w:r>
      <w:r>
        <w:rPr>
          <w:spacing w:val="-3"/>
        </w:rPr>
        <w:t xml:space="preserve"> </w:t>
      </w:r>
      <w:r>
        <w:t>key</w:t>
      </w:r>
      <w:r>
        <w:rPr>
          <w:spacing w:val="-5"/>
        </w:rPr>
        <w:t xml:space="preserve"> </w:t>
      </w:r>
      <w:r>
        <w:t>principles</w:t>
      </w:r>
      <w:r>
        <w:rPr>
          <w:spacing w:val="-4"/>
        </w:rPr>
        <w:t xml:space="preserve"> </w:t>
      </w:r>
      <w:r>
        <w:t>should</w:t>
      </w:r>
      <w:r>
        <w:rPr>
          <w:spacing w:val="-5"/>
        </w:rPr>
        <w:t xml:space="preserve"> </w:t>
      </w:r>
      <w:r>
        <w:t>underpin</w:t>
      </w:r>
      <w:r>
        <w:rPr>
          <w:spacing w:val="-5"/>
        </w:rPr>
        <w:t xml:space="preserve"> </w:t>
      </w:r>
      <w:r>
        <w:t>all</w:t>
      </w:r>
      <w:r>
        <w:rPr>
          <w:spacing w:val="-4"/>
        </w:rPr>
        <w:t xml:space="preserve"> </w:t>
      </w:r>
      <w:r>
        <w:t>adult</w:t>
      </w:r>
      <w:r>
        <w:rPr>
          <w:spacing w:val="-4"/>
        </w:rPr>
        <w:t xml:space="preserve"> </w:t>
      </w:r>
      <w:r>
        <w:t>safeguarding</w:t>
      </w:r>
      <w:r>
        <w:rPr>
          <w:spacing w:val="-4"/>
        </w:rPr>
        <w:t xml:space="preserve"> </w:t>
      </w:r>
      <w:r>
        <w:rPr>
          <w:spacing w:val="-2"/>
        </w:rPr>
        <w:t>work.</w:t>
      </w:r>
    </w:p>
    <w:p w14:paraId="01180CC5" w14:textId="77777777" w:rsidR="00BB7850" w:rsidRDefault="00A23E3C" w:rsidP="00A80A3C">
      <w:pPr>
        <w:pStyle w:val="BodyText"/>
        <w:spacing w:before="11" w:after="120"/>
        <w:ind w:left="0" w:firstLine="0"/>
        <w:rPr>
          <w:sz w:val="14"/>
        </w:rPr>
      </w:pPr>
      <w:r>
        <w:rPr>
          <w:noProof/>
          <w:sz w:val="14"/>
        </w:rPr>
        <mc:AlternateContent>
          <mc:Choice Requires="wpg">
            <w:drawing>
              <wp:anchor distT="0" distB="0" distL="0" distR="0" simplePos="0" relativeHeight="251659776" behindDoc="1" locked="0" layoutInCell="1" allowOverlap="1" wp14:anchorId="01180DA3" wp14:editId="01180DA4">
                <wp:simplePos x="0" y="0"/>
                <wp:positionH relativeFrom="page">
                  <wp:posOffset>2257170</wp:posOffset>
                </wp:positionH>
                <wp:positionV relativeFrom="paragraph">
                  <wp:posOffset>130991</wp:posOffset>
                </wp:positionV>
                <wp:extent cx="2578735" cy="2609850"/>
                <wp:effectExtent l="0" t="0" r="0" b="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78735" cy="2609850"/>
                          <a:chOff x="0" y="0"/>
                          <a:chExt cx="2578735" cy="260985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937767" y="0"/>
                            <a:ext cx="703580" cy="4565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3580" h="456565">
                                <a:moveTo>
                                  <a:pt x="626999" y="0"/>
                                </a:moveTo>
                                <a:lnTo>
                                  <a:pt x="76073" y="0"/>
                                </a:lnTo>
                                <a:lnTo>
                                  <a:pt x="46452" y="5974"/>
                                </a:lnTo>
                                <a:lnTo>
                                  <a:pt x="22272" y="22272"/>
                                </a:lnTo>
                                <a:lnTo>
                                  <a:pt x="5974" y="46452"/>
                                </a:lnTo>
                                <a:lnTo>
                                  <a:pt x="0" y="76073"/>
                                </a:lnTo>
                                <a:lnTo>
                                  <a:pt x="0" y="380111"/>
                                </a:lnTo>
                                <a:lnTo>
                                  <a:pt x="5974" y="409731"/>
                                </a:lnTo>
                                <a:lnTo>
                                  <a:pt x="22272" y="433911"/>
                                </a:lnTo>
                                <a:lnTo>
                                  <a:pt x="46452" y="450209"/>
                                </a:lnTo>
                                <a:lnTo>
                                  <a:pt x="76073" y="456184"/>
                                </a:lnTo>
                                <a:lnTo>
                                  <a:pt x="626999" y="456184"/>
                                </a:lnTo>
                                <a:lnTo>
                                  <a:pt x="656619" y="450209"/>
                                </a:lnTo>
                                <a:lnTo>
                                  <a:pt x="680799" y="433911"/>
                                </a:lnTo>
                                <a:lnTo>
                                  <a:pt x="697097" y="409731"/>
                                </a:lnTo>
                                <a:lnTo>
                                  <a:pt x="703072" y="380111"/>
                                </a:lnTo>
                                <a:lnTo>
                                  <a:pt x="703072" y="76073"/>
                                </a:lnTo>
                                <a:lnTo>
                                  <a:pt x="697097" y="46452"/>
                                </a:lnTo>
                                <a:lnTo>
                                  <a:pt x="680799" y="22272"/>
                                </a:lnTo>
                                <a:lnTo>
                                  <a:pt x="656619" y="5974"/>
                                </a:lnTo>
                                <a:lnTo>
                                  <a:pt x="6269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1645285" y="288543"/>
                            <a:ext cx="395605" cy="245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5605" h="245110">
                                <a:moveTo>
                                  <a:pt x="0" y="0"/>
                                </a:moveTo>
                                <a:lnTo>
                                  <a:pt x="48862" y="18477"/>
                                </a:lnTo>
                                <a:lnTo>
                                  <a:pt x="96677" y="39250"/>
                                </a:lnTo>
                                <a:lnTo>
                                  <a:pt x="143364" y="62272"/>
                                </a:lnTo>
                                <a:lnTo>
                                  <a:pt x="188843" y="87495"/>
                                </a:lnTo>
                                <a:lnTo>
                                  <a:pt x="233036" y="114872"/>
                                </a:lnTo>
                                <a:lnTo>
                                  <a:pt x="275862" y="144356"/>
                                </a:lnTo>
                                <a:lnTo>
                                  <a:pt x="317243" y="175901"/>
                                </a:lnTo>
                                <a:lnTo>
                                  <a:pt x="357099" y="209459"/>
                                </a:lnTo>
                                <a:lnTo>
                                  <a:pt x="395351" y="244983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FC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1869185" y="536829"/>
                            <a:ext cx="703580" cy="4565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3580" h="456565">
                                <a:moveTo>
                                  <a:pt x="626998" y="0"/>
                                </a:moveTo>
                                <a:lnTo>
                                  <a:pt x="76072" y="0"/>
                                </a:lnTo>
                                <a:lnTo>
                                  <a:pt x="46452" y="5972"/>
                                </a:lnTo>
                                <a:lnTo>
                                  <a:pt x="22272" y="22256"/>
                                </a:lnTo>
                                <a:lnTo>
                                  <a:pt x="5974" y="46398"/>
                                </a:lnTo>
                                <a:lnTo>
                                  <a:pt x="0" y="75945"/>
                                </a:lnTo>
                                <a:lnTo>
                                  <a:pt x="0" y="379983"/>
                                </a:lnTo>
                                <a:lnTo>
                                  <a:pt x="5974" y="409604"/>
                                </a:lnTo>
                                <a:lnTo>
                                  <a:pt x="22272" y="433784"/>
                                </a:lnTo>
                                <a:lnTo>
                                  <a:pt x="46452" y="450082"/>
                                </a:lnTo>
                                <a:lnTo>
                                  <a:pt x="76072" y="456056"/>
                                </a:lnTo>
                                <a:lnTo>
                                  <a:pt x="626998" y="456056"/>
                                </a:lnTo>
                                <a:lnTo>
                                  <a:pt x="656619" y="450082"/>
                                </a:lnTo>
                                <a:lnTo>
                                  <a:pt x="680799" y="433784"/>
                                </a:lnTo>
                                <a:lnTo>
                                  <a:pt x="697097" y="409604"/>
                                </a:lnTo>
                                <a:lnTo>
                                  <a:pt x="703071" y="379983"/>
                                </a:lnTo>
                                <a:lnTo>
                                  <a:pt x="703071" y="75945"/>
                                </a:lnTo>
                                <a:lnTo>
                                  <a:pt x="697097" y="46398"/>
                                </a:lnTo>
                                <a:lnTo>
                                  <a:pt x="680799" y="22256"/>
                                </a:lnTo>
                                <a:lnTo>
                                  <a:pt x="656619" y="5972"/>
                                </a:lnTo>
                                <a:lnTo>
                                  <a:pt x="6269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0F51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1869185" y="536829"/>
                            <a:ext cx="703580" cy="4565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3580" h="456565">
                                <a:moveTo>
                                  <a:pt x="0" y="75945"/>
                                </a:moveTo>
                                <a:lnTo>
                                  <a:pt x="5974" y="46398"/>
                                </a:lnTo>
                                <a:lnTo>
                                  <a:pt x="22272" y="22256"/>
                                </a:lnTo>
                                <a:lnTo>
                                  <a:pt x="46452" y="5972"/>
                                </a:lnTo>
                                <a:lnTo>
                                  <a:pt x="76072" y="0"/>
                                </a:lnTo>
                                <a:lnTo>
                                  <a:pt x="626998" y="0"/>
                                </a:lnTo>
                                <a:lnTo>
                                  <a:pt x="656619" y="5972"/>
                                </a:lnTo>
                                <a:lnTo>
                                  <a:pt x="680799" y="22256"/>
                                </a:lnTo>
                                <a:lnTo>
                                  <a:pt x="697097" y="46398"/>
                                </a:lnTo>
                                <a:lnTo>
                                  <a:pt x="703071" y="75945"/>
                                </a:lnTo>
                                <a:lnTo>
                                  <a:pt x="703071" y="379983"/>
                                </a:lnTo>
                                <a:lnTo>
                                  <a:pt x="697097" y="409604"/>
                                </a:lnTo>
                                <a:lnTo>
                                  <a:pt x="680799" y="433784"/>
                                </a:lnTo>
                                <a:lnTo>
                                  <a:pt x="656619" y="450082"/>
                                </a:lnTo>
                                <a:lnTo>
                                  <a:pt x="626998" y="456056"/>
                                </a:lnTo>
                                <a:lnTo>
                                  <a:pt x="76072" y="456056"/>
                                </a:lnTo>
                                <a:lnTo>
                                  <a:pt x="46452" y="450082"/>
                                </a:lnTo>
                                <a:lnTo>
                                  <a:pt x="22272" y="433784"/>
                                </a:lnTo>
                                <a:lnTo>
                                  <a:pt x="5974" y="409604"/>
                                </a:lnTo>
                                <a:lnTo>
                                  <a:pt x="0" y="379983"/>
                                </a:lnTo>
                                <a:lnTo>
                                  <a:pt x="0" y="7594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2321179" y="998855"/>
                            <a:ext cx="43815" cy="605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815" h="605790">
                                <a:moveTo>
                                  <a:pt x="0" y="0"/>
                                </a:moveTo>
                                <a:lnTo>
                                  <a:pt x="13329" y="49650"/>
                                </a:lnTo>
                                <a:lnTo>
                                  <a:pt x="24235" y="99737"/>
                                </a:lnTo>
                                <a:lnTo>
                                  <a:pt x="32718" y="150175"/>
                                </a:lnTo>
                                <a:lnTo>
                                  <a:pt x="38777" y="200876"/>
                                </a:lnTo>
                                <a:lnTo>
                                  <a:pt x="42412" y="251753"/>
                                </a:lnTo>
                                <a:lnTo>
                                  <a:pt x="43624" y="302720"/>
                                </a:lnTo>
                                <a:lnTo>
                                  <a:pt x="42412" y="353689"/>
                                </a:lnTo>
                                <a:lnTo>
                                  <a:pt x="38777" y="404574"/>
                                </a:lnTo>
                                <a:lnTo>
                                  <a:pt x="32718" y="455289"/>
                                </a:lnTo>
                                <a:lnTo>
                                  <a:pt x="24235" y="505745"/>
                                </a:lnTo>
                                <a:lnTo>
                                  <a:pt x="13329" y="555856"/>
                                </a:lnTo>
                                <a:lnTo>
                                  <a:pt x="0" y="605535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B0F51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1869185" y="1610233"/>
                            <a:ext cx="703580" cy="4565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3580" h="456565">
                                <a:moveTo>
                                  <a:pt x="626998" y="0"/>
                                </a:moveTo>
                                <a:lnTo>
                                  <a:pt x="76072" y="0"/>
                                </a:lnTo>
                                <a:lnTo>
                                  <a:pt x="46452" y="5974"/>
                                </a:lnTo>
                                <a:lnTo>
                                  <a:pt x="22272" y="22272"/>
                                </a:lnTo>
                                <a:lnTo>
                                  <a:pt x="5974" y="46452"/>
                                </a:lnTo>
                                <a:lnTo>
                                  <a:pt x="0" y="76073"/>
                                </a:lnTo>
                                <a:lnTo>
                                  <a:pt x="0" y="380110"/>
                                </a:lnTo>
                                <a:lnTo>
                                  <a:pt x="5974" y="409731"/>
                                </a:lnTo>
                                <a:lnTo>
                                  <a:pt x="22272" y="433911"/>
                                </a:lnTo>
                                <a:lnTo>
                                  <a:pt x="46452" y="450209"/>
                                </a:lnTo>
                                <a:lnTo>
                                  <a:pt x="76072" y="456183"/>
                                </a:lnTo>
                                <a:lnTo>
                                  <a:pt x="626998" y="456183"/>
                                </a:lnTo>
                                <a:lnTo>
                                  <a:pt x="656619" y="450209"/>
                                </a:lnTo>
                                <a:lnTo>
                                  <a:pt x="680799" y="433911"/>
                                </a:lnTo>
                                <a:lnTo>
                                  <a:pt x="697097" y="409731"/>
                                </a:lnTo>
                                <a:lnTo>
                                  <a:pt x="703071" y="380110"/>
                                </a:lnTo>
                                <a:lnTo>
                                  <a:pt x="703071" y="76073"/>
                                </a:lnTo>
                                <a:lnTo>
                                  <a:pt x="697097" y="46452"/>
                                </a:lnTo>
                                <a:lnTo>
                                  <a:pt x="680799" y="22272"/>
                                </a:lnTo>
                                <a:lnTo>
                                  <a:pt x="656619" y="5974"/>
                                </a:lnTo>
                                <a:lnTo>
                                  <a:pt x="6269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EB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1869185" y="1610233"/>
                            <a:ext cx="703580" cy="4565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3580" h="456565">
                                <a:moveTo>
                                  <a:pt x="0" y="76073"/>
                                </a:moveTo>
                                <a:lnTo>
                                  <a:pt x="5974" y="46452"/>
                                </a:lnTo>
                                <a:lnTo>
                                  <a:pt x="22272" y="22272"/>
                                </a:lnTo>
                                <a:lnTo>
                                  <a:pt x="46452" y="5974"/>
                                </a:lnTo>
                                <a:lnTo>
                                  <a:pt x="76072" y="0"/>
                                </a:lnTo>
                                <a:lnTo>
                                  <a:pt x="626998" y="0"/>
                                </a:lnTo>
                                <a:lnTo>
                                  <a:pt x="656619" y="5974"/>
                                </a:lnTo>
                                <a:lnTo>
                                  <a:pt x="680799" y="22272"/>
                                </a:lnTo>
                                <a:lnTo>
                                  <a:pt x="697097" y="46452"/>
                                </a:lnTo>
                                <a:lnTo>
                                  <a:pt x="703071" y="76073"/>
                                </a:lnTo>
                                <a:lnTo>
                                  <a:pt x="703071" y="380110"/>
                                </a:lnTo>
                                <a:lnTo>
                                  <a:pt x="697097" y="409731"/>
                                </a:lnTo>
                                <a:lnTo>
                                  <a:pt x="680799" y="433911"/>
                                </a:lnTo>
                                <a:lnTo>
                                  <a:pt x="656619" y="450209"/>
                                </a:lnTo>
                                <a:lnTo>
                                  <a:pt x="626998" y="456183"/>
                                </a:lnTo>
                                <a:lnTo>
                                  <a:pt x="76072" y="456183"/>
                                </a:lnTo>
                                <a:lnTo>
                                  <a:pt x="46452" y="450209"/>
                                </a:lnTo>
                                <a:lnTo>
                                  <a:pt x="22272" y="433911"/>
                                </a:lnTo>
                                <a:lnTo>
                                  <a:pt x="5974" y="409731"/>
                                </a:lnTo>
                                <a:lnTo>
                                  <a:pt x="0" y="380110"/>
                                </a:lnTo>
                                <a:lnTo>
                                  <a:pt x="0" y="76073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1645285" y="2069719"/>
                            <a:ext cx="395605" cy="245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5605" h="245110">
                                <a:moveTo>
                                  <a:pt x="395351" y="0"/>
                                </a:moveTo>
                                <a:lnTo>
                                  <a:pt x="357099" y="35486"/>
                                </a:lnTo>
                                <a:lnTo>
                                  <a:pt x="317243" y="69014"/>
                                </a:lnTo>
                                <a:lnTo>
                                  <a:pt x="275862" y="100536"/>
                                </a:lnTo>
                                <a:lnTo>
                                  <a:pt x="233036" y="130005"/>
                                </a:lnTo>
                                <a:lnTo>
                                  <a:pt x="188843" y="157371"/>
                                </a:lnTo>
                                <a:lnTo>
                                  <a:pt x="143364" y="182588"/>
                                </a:lnTo>
                                <a:lnTo>
                                  <a:pt x="96677" y="205606"/>
                                </a:lnTo>
                                <a:lnTo>
                                  <a:pt x="48862" y="226378"/>
                                </a:lnTo>
                                <a:lnTo>
                                  <a:pt x="0" y="244856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44EB2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937767" y="2147061"/>
                            <a:ext cx="703580" cy="4565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3580" h="456565">
                                <a:moveTo>
                                  <a:pt x="626999" y="0"/>
                                </a:moveTo>
                                <a:lnTo>
                                  <a:pt x="76073" y="0"/>
                                </a:lnTo>
                                <a:lnTo>
                                  <a:pt x="46452" y="5972"/>
                                </a:lnTo>
                                <a:lnTo>
                                  <a:pt x="22272" y="22256"/>
                                </a:lnTo>
                                <a:lnTo>
                                  <a:pt x="5974" y="46398"/>
                                </a:lnTo>
                                <a:lnTo>
                                  <a:pt x="0" y="75946"/>
                                </a:lnTo>
                                <a:lnTo>
                                  <a:pt x="0" y="379984"/>
                                </a:lnTo>
                                <a:lnTo>
                                  <a:pt x="5974" y="409604"/>
                                </a:lnTo>
                                <a:lnTo>
                                  <a:pt x="22272" y="433784"/>
                                </a:lnTo>
                                <a:lnTo>
                                  <a:pt x="46452" y="450082"/>
                                </a:lnTo>
                                <a:lnTo>
                                  <a:pt x="76073" y="456056"/>
                                </a:lnTo>
                                <a:lnTo>
                                  <a:pt x="626999" y="456056"/>
                                </a:lnTo>
                                <a:lnTo>
                                  <a:pt x="656619" y="450082"/>
                                </a:lnTo>
                                <a:lnTo>
                                  <a:pt x="680799" y="433784"/>
                                </a:lnTo>
                                <a:lnTo>
                                  <a:pt x="697097" y="409604"/>
                                </a:lnTo>
                                <a:lnTo>
                                  <a:pt x="703072" y="379984"/>
                                </a:lnTo>
                                <a:lnTo>
                                  <a:pt x="703072" y="75946"/>
                                </a:lnTo>
                                <a:lnTo>
                                  <a:pt x="697097" y="46398"/>
                                </a:lnTo>
                                <a:lnTo>
                                  <a:pt x="680799" y="22256"/>
                                </a:lnTo>
                                <a:lnTo>
                                  <a:pt x="656619" y="5972"/>
                                </a:lnTo>
                                <a:lnTo>
                                  <a:pt x="6269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8E27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937767" y="2147061"/>
                            <a:ext cx="703580" cy="4565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3580" h="456565">
                                <a:moveTo>
                                  <a:pt x="0" y="75946"/>
                                </a:moveTo>
                                <a:lnTo>
                                  <a:pt x="5974" y="46398"/>
                                </a:lnTo>
                                <a:lnTo>
                                  <a:pt x="22272" y="22256"/>
                                </a:lnTo>
                                <a:lnTo>
                                  <a:pt x="46452" y="5972"/>
                                </a:lnTo>
                                <a:lnTo>
                                  <a:pt x="76073" y="0"/>
                                </a:lnTo>
                                <a:lnTo>
                                  <a:pt x="626999" y="0"/>
                                </a:lnTo>
                                <a:lnTo>
                                  <a:pt x="656619" y="5972"/>
                                </a:lnTo>
                                <a:lnTo>
                                  <a:pt x="680799" y="22256"/>
                                </a:lnTo>
                                <a:lnTo>
                                  <a:pt x="697097" y="46398"/>
                                </a:lnTo>
                                <a:lnTo>
                                  <a:pt x="703072" y="75946"/>
                                </a:lnTo>
                                <a:lnTo>
                                  <a:pt x="703072" y="379984"/>
                                </a:lnTo>
                                <a:lnTo>
                                  <a:pt x="697097" y="409604"/>
                                </a:lnTo>
                                <a:lnTo>
                                  <a:pt x="680799" y="433784"/>
                                </a:lnTo>
                                <a:lnTo>
                                  <a:pt x="656619" y="450082"/>
                                </a:lnTo>
                                <a:lnTo>
                                  <a:pt x="626999" y="456056"/>
                                </a:lnTo>
                                <a:lnTo>
                                  <a:pt x="76073" y="456056"/>
                                </a:lnTo>
                                <a:lnTo>
                                  <a:pt x="46452" y="450082"/>
                                </a:lnTo>
                                <a:lnTo>
                                  <a:pt x="22272" y="433784"/>
                                </a:lnTo>
                                <a:lnTo>
                                  <a:pt x="5974" y="409604"/>
                                </a:lnTo>
                                <a:lnTo>
                                  <a:pt x="0" y="379984"/>
                                </a:lnTo>
                                <a:lnTo>
                                  <a:pt x="0" y="75946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537972" y="2069719"/>
                            <a:ext cx="395605" cy="245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5605" h="245110">
                                <a:moveTo>
                                  <a:pt x="395350" y="244856"/>
                                </a:moveTo>
                                <a:lnTo>
                                  <a:pt x="346488" y="226411"/>
                                </a:lnTo>
                                <a:lnTo>
                                  <a:pt x="298673" y="205657"/>
                                </a:lnTo>
                                <a:lnTo>
                                  <a:pt x="251986" y="182644"/>
                                </a:lnTo>
                                <a:lnTo>
                                  <a:pt x="206507" y="157424"/>
                                </a:lnTo>
                                <a:lnTo>
                                  <a:pt x="162314" y="130047"/>
                                </a:lnTo>
                                <a:lnTo>
                                  <a:pt x="119488" y="100565"/>
                                </a:lnTo>
                                <a:lnTo>
                                  <a:pt x="78107" y="69029"/>
                                </a:lnTo>
                                <a:lnTo>
                                  <a:pt x="38251" y="3549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38E27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6350" y="1610233"/>
                            <a:ext cx="703580" cy="4565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3580" h="456565">
                                <a:moveTo>
                                  <a:pt x="626999" y="0"/>
                                </a:moveTo>
                                <a:lnTo>
                                  <a:pt x="76073" y="0"/>
                                </a:lnTo>
                                <a:lnTo>
                                  <a:pt x="46452" y="5974"/>
                                </a:lnTo>
                                <a:lnTo>
                                  <a:pt x="22272" y="22272"/>
                                </a:lnTo>
                                <a:lnTo>
                                  <a:pt x="5974" y="46452"/>
                                </a:lnTo>
                                <a:lnTo>
                                  <a:pt x="0" y="76073"/>
                                </a:lnTo>
                                <a:lnTo>
                                  <a:pt x="0" y="380110"/>
                                </a:lnTo>
                                <a:lnTo>
                                  <a:pt x="5974" y="409731"/>
                                </a:lnTo>
                                <a:lnTo>
                                  <a:pt x="22272" y="433911"/>
                                </a:lnTo>
                                <a:lnTo>
                                  <a:pt x="46452" y="450209"/>
                                </a:lnTo>
                                <a:lnTo>
                                  <a:pt x="76073" y="456183"/>
                                </a:lnTo>
                                <a:lnTo>
                                  <a:pt x="626999" y="456183"/>
                                </a:lnTo>
                                <a:lnTo>
                                  <a:pt x="656619" y="450209"/>
                                </a:lnTo>
                                <a:lnTo>
                                  <a:pt x="680799" y="433911"/>
                                </a:lnTo>
                                <a:lnTo>
                                  <a:pt x="697097" y="409731"/>
                                </a:lnTo>
                                <a:lnTo>
                                  <a:pt x="703072" y="380110"/>
                                </a:lnTo>
                                <a:lnTo>
                                  <a:pt x="703072" y="76073"/>
                                </a:lnTo>
                                <a:lnTo>
                                  <a:pt x="697097" y="46452"/>
                                </a:lnTo>
                                <a:lnTo>
                                  <a:pt x="680799" y="22272"/>
                                </a:lnTo>
                                <a:lnTo>
                                  <a:pt x="656619" y="5974"/>
                                </a:lnTo>
                                <a:lnTo>
                                  <a:pt x="6269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8DCD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6350" y="1610233"/>
                            <a:ext cx="703580" cy="4565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3580" h="456565">
                                <a:moveTo>
                                  <a:pt x="0" y="76073"/>
                                </a:moveTo>
                                <a:lnTo>
                                  <a:pt x="5974" y="46452"/>
                                </a:lnTo>
                                <a:lnTo>
                                  <a:pt x="22272" y="22272"/>
                                </a:lnTo>
                                <a:lnTo>
                                  <a:pt x="46452" y="5974"/>
                                </a:lnTo>
                                <a:lnTo>
                                  <a:pt x="76073" y="0"/>
                                </a:lnTo>
                                <a:lnTo>
                                  <a:pt x="626999" y="0"/>
                                </a:lnTo>
                                <a:lnTo>
                                  <a:pt x="656619" y="5974"/>
                                </a:lnTo>
                                <a:lnTo>
                                  <a:pt x="680799" y="22272"/>
                                </a:lnTo>
                                <a:lnTo>
                                  <a:pt x="697097" y="46452"/>
                                </a:lnTo>
                                <a:lnTo>
                                  <a:pt x="703072" y="76073"/>
                                </a:lnTo>
                                <a:lnTo>
                                  <a:pt x="703072" y="380110"/>
                                </a:lnTo>
                                <a:lnTo>
                                  <a:pt x="697097" y="409731"/>
                                </a:lnTo>
                                <a:lnTo>
                                  <a:pt x="680799" y="433911"/>
                                </a:lnTo>
                                <a:lnTo>
                                  <a:pt x="656619" y="450209"/>
                                </a:lnTo>
                                <a:lnTo>
                                  <a:pt x="626999" y="456183"/>
                                </a:lnTo>
                                <a:lnTo>
                                  <a:pt x="76073" y="456183"/>
                                </a:lnTo>
                                <a:lnTo>
                                  <a:pt x="46452" y="450209"/>
                                </a:lnTo>
                                <a:lnTo>
                                  <a:pt x="22272" y="433911"/>
                                </a:lnTo>
                                <a:lnTo>
                                  <a:pt x="5974" y="409731"/>
                                </a:lnTo>
                                <a:lnTo>
                                  <a:pt x="0" y="380110"/>
                                </a:lnTo>
                                <a:lnTo>
                                  <a:pt x="0" y="76073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213804" y="998855"/>
                            <a:ext cx="43815" cy="605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815" h="605790">
                                <a:moveTo>
                                  <a:pt x="43624" y="605535"/>
                                </a:moveTo>
                                <a:lnTo>
                                  <a:pt x="30294" y="555856"/>
                                </a:lnTo>
                                <a:lnTo>
                                  <a:pt x="19388" y="505745"/>
                                </a:lnTo>
                                <a:lnTo>
                                  <a:pt x="10906" y="455289"/>
                                </a:lnTo>
                                <a:lnTo>
                                  <a:pt x="4847" y="404574"/>
                                </a:lnTo>
                                <a:lnTo>
                                  <a:pt x="1211" y="353689"/>
                                </a:lnTo>
                                <a:lnTo>
                                  <a:pt x="0" y="302720"/>
                                </a:lnTo>
                                <a:lnTo>
                                  <a:pt x="1211" y="251753"/>
                                </a:lnTo>
                                <a:lnTo>
                                  <a:pt x="4847" y="200876"/>
                                </a:lnTo>
                                <a:lnTo>
                                  <a:pt x="10906" y="150175"/>
                                </a:lnTo>
                                <a:lnTo>
                                  <a:pt x="19388" y="99737"/>
                                </a:lnTo>
                                <a:lnTo>
                                  <a:pt x="30294" y="49650"/>
                                </a:lnTo>
                                <a:lnTo>
                                  <a:pt x="43624" y="0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48DCD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6350" y="536829"/>
                            <a:ext cx="703580" cy="4565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3580" h="456565">
                                <a:moveTo>
                                  <a:pt x="626999" y="0"/>
                                </a:moveTo>
                                <a:lnTo>
                                  <a:pt x="76073" y="0"/>
                                </a:lnTo>
                                <a:lnTo>
                                  <a:pt x="46452" y="5972"/>
                                </a:lnTo>
                                <a:lnTo>
                                  <a:pt x="22272" y="22256"/>
                                </a:lnTo>
                                <a:lnTo>
                                  <a:pt x="5974" y="46398"/>
                                </a:lnTo>
                                <a:lnTo>
                                  <a:pt x="0" y="75945"/>
                                </a:lnTo>
                                <a:lnTo>
                                  <a:pt x="0" y="379983"/>
                                </a:lnTo>
                                <a:lnTo>
                                  <a:pt x="5974" y="409604"/>
                                </a:lnTo>
                                <a:lnTo>
                                  <a:pt x="22272" y="433784"/>
                                </a:lnTo>
                                <a:lnTo>
                                  <a:pt x="46452" y="450082"/>
                                </a:lnTo>
                                <a:lnTo>
                                  <a:pt x="76073" y="456056"/>
                                </a:lnTo>
                                <a:lnTo>
                                  <a:pt x="626999" y="456056"/>
                                </a:lnTo>
                                <a:lnTo>
                                  <a:pt x="656619" y="450082"/>
                                </a:lnTo>
                                <a:lnTo>
                                  <a:pt x="680799" y="433784"/>
                                </a:lnTo>
                                <a:lnTo>
                                  <a:pt x="697097" y="409604"/>
                                </a:lnTo>
                                <a:lnTo>
                                  <a:pt x="703072" y="379983"/>
                                </a:lnTo>
                                <a:lnTo>
                                  <a:pt x="703072" y="75945"/>
                                </a:lnTo>
                                <a:lnTo>
                                  <a:pt x="697097" y="46398"/>
                                </a:lnTo>
                                <a:lnTo>
                                  <a:pt x="680799" y="22256"/>
                                </a:lnTo>
                                <a:lnTo>
                                  <a:pt x="656619" y="5972"/>
                                </a:lnTo>
                                <a:lnTo>
                                  <a:pt x="6269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899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6350" y="536829"/>
                            <a:ext cx="703580" cy="4565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3580" h="456565">
                                <a:moveTo>
                                  <a:pt x="0" y="75945"/>
                                </a:moveTo>
                                <a:lnTo>
                                  <a:pt x="5974" y="46398"/>
                                </a:lnTo>
                                <a:lnTo>
                                  <a:pt x="22272" y="22256"/>
                                </a:lnTo>
                                <a:lnTo>
                                  <a:pt x="46452" y="5972"/>
                                </a:lnTo>
                                <a:lnTo>
                                  <a:pt x="76073" y="0"/>
                                </a:lnTo>
                                <a:lnTo>
                                  <a:pt x="626999" y="0"/>
                                </a:lnTo>
                                <a:lnTo>
                                  <a:pt x="656619" y="5972"/>
                                </a:lnTo>
                                <a:lnTo>
                                  <a:pt x="680799" y="22256"/>
                                </a:lnTo>
                                <a:lnTo>
                                  <a:pt x="697097" y="46398"/>
                                </a:lnTo>
                                <a:lnTo>
                                  <a:pt x="703072" y="75945"/>
                                </a:lnTo>
                                <a:lnTo>
                                  <a:pt x="703072" y="379983"/>
                                </a:lnTo>
                                <a:lnTo>
                                  <a:pt x="697097" y="409604"/>
                                </a:lnTo>
                                <a:lnTo>
                                  <a:pt x="680799" y="433784"/>
                                </a:lnTo>
                                <a:lnTo>
                                  <a:pt x="656619" y="450082"/>
                                </a:lnTo>
                                <a:lnTo>
                                  <a:pt x="626999" y="456056"/>
                                </a:lnTo>
                                <a:lnTo>
                                  <a:pt x="76073" y="456056"/>
                                </a:lnTo>
                                <a:lnTo>
                                  <a:pt x="46452" y="450082"/>
                                </a:lnTo>
                                <a:lnTo>
                                  <a:pt x="22272" y="433784"/>
                                </a:lnTo>
                                <a:lnTo>
                                  <a:pt x="5974" y="409604"/>
                                </a:lnTo>
                                <a:lnTo>
                                  <a:pt x="0" y="379983"/>
                                </a:lnTo>
                                <a:lnTo>
                                  <a:pt x="0" y="7594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537972" y="288543"/>
                            <a:ext cx="395605" cy="245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5605" h="245110">
                                <a:moveTo>
                                  <a:pt x="0" y="244855"/>
                                </a:moveTo>
                                <a:lnTo>
                                  <a:pt x="38251" y="209369"/>
                                </a:lnTo>
                                <a:lnTo>
                                  <a:pt x="78107" y="175841"/>
                                </a:lnTo>
                                <a:lnTo>
                                  <a:pt x="119488" y="144319"/>
                                </a:lnTo>
                                <a:lnTo>
                                  <a:pt x="162314" y="114850"/>
                                </a:lnTo>
                                <a:lnTo>
                                  <a:pt x="206507" y="87484"/>
                                </a:lnTo>
                                <a:lnTo>
                                  <a:pt x="251986" y="62267"/>
                                </a:lnTo>
                                <a:lnTo>
                                  <a:pt x="298673" y="39249"/>
                                </a:lnTo>
                                <a:lnTo>
                                  <a:pt x="346488" y="18477"/>
                                </a:lnTo>
                                <a:lnTo>
                                  <a:pt x="39535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5899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Textbox 23"/>
                        <wps:cNvSpPr txBox="1"/>
                        <wps:spPr>
                          <a:xfrm>
                            <a:off x="1015491" y="189229"/>
                            <a:ext cx="561340" cy="889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1180DAB" w14:textId="77777777" w:rsidR="00BB7850" w:rsidRDefault="00A23E3C">
                              <w:pPr>
                                <w:spacing w:line="139" w:lineRule="exact"/>
                                <w:rPr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4"/>
                                </w:rPr>
                                <w:t>Empowerment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" name="Textbox 24"/>
                        <wps:cNvSpPr txBox="1"/>
                        <wps:spPr>
                          <a:xfrm>
                            <a:off x="93472" y="725677"/>
                            <a:ext cx="543560" cy="889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1180DAC" w14:textId="77777777" w:rsidR="00BB7850" w:rsidRDefault="00A23E3C">
                              <w:pPr>
                                <w:spacing w:line="139" w:lineRule="exact"/>
                                <w:rPr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4"/>
                                </w:rPr>
                                <w:t>Accountability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5" name="Textbox 25"/>
                        <wps:cNvSpPr txBox="1"/>
                        <wps:spPr>
                          <a:xfrm>
                            <a:off x="2018538" y="725677"/>
                            <a:ext cx="418465" cy="889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1180DAD" w14:textId="77777777" w:rsidR="00BB7850" w:rsidRDefault="00A23E3C">
                              <w:pPr>
                                <w:spacing w:line="139" w:lineRule="exact"/>
                                <w:rPr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4"/>
                                </w:rPr>
                                <w:t>Prevention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" name="Textbox 26"/>
                        <wps:cNvSpPr txBox="1"/>
                        <wps:spPr>
                          <a:xfrm>
                            <a:off x="143763" y="1800479"/>
                            <a:ext cx="441325" cy="889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1180DAE" w14:textId="77777777" w:rsidR="00BB7850" w:rsidRDefault="00A23E3C">
                              <w:pPr>
                                <w:spacing w:line="139" w:lineRule="exact"/>
                                <w:rPr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4"/>
                                </w:rPr>
                                <w:t>Partnership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" name="Textbox 27"/>
                        <wps:cNvSpPr txBox="1"/>
                        <wps:spPr>
                          <a:xfrm>
                            <a:off x="1940814" y="1800479"/>
                            <a:ext cx="572770" cy="889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1180DAF" w14:textId="77777777" w:rsidR="00BB7850" w:rsidRDefault="00A23E3C">
                              <w:pPr>
                                <w:spacing w:line="139" w:lineRule="exact"/>
                                <w:rPr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4"/>
                                </w:rPr>
                                <w:t>Proportionality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" name="Textbox 28"/>
                        <wps:cNvSpPr txBox="1"/>
                        <wps:spPr>
                          <a:xfrm>
                            <a:off x="1096263" y="2336926"/>
                            <a:ext cx="398145" cy="889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1180DB0" w14:textId="77777777" w:rsidR="00BB7850" w:rsidRDefault="00A23E3C">
                              <w:pPr>
                                <w:spacing w:line="139" w:lineRule="exact"/>
                                <w:rPr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4"/>
                                </w:rPr>
                                <w:t>Protection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1180DA3" id="Group 5" o:spid="_x0000_s1026" style="position:absolute;margin-left:177.75pt;margin-top:10.3pt;width:203.05pt;height:205.5pt;z-index:-251656704;mso-wrap-distance-left:0;mso-wrap-distance-right:0;mso-position-horizontal-relative:page" coordsize="25787,260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">
                <v:shape id="Graphic 6" o:spid="_x0000_s1027" style="position:absolute;left:9377;width:7036;height:4565;visibility:visible;mso-wrap-style:square;v-text-anchor:top" coordsize="703580,4565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" path="m626999,l76073,,46452,5974,22272,22272,5974,46452,,76073,,380111r5974,29620l22272,433911r24180,16298l76073,456184r550926,l656619,450209r24180,-16298l697097,409731r5975,-29620l703072,76073,697097,46452,680799,22272,656619,5974,626999,xe" fillcolor="#ffc000" stroked="f">
                  <v:path arrowok="t"/>
                </v:shape>
                <v:shape id="Graphic 7" o:spid="_x0000_s1028" style="position:absolute;left:16452;top:2885;width:3956;height:2451;visibility:visible;mso-wrap-style:square;v-text-anchor:top" coordsize="395605,245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" path="m,l48862,18477,96677,39250r46687,23022l188843,87495r44193,27377l275862,144356r41381,31545l357099,209459r38252,35524e" filled="f" strokecolor="#ffc000">
                  <v:path arrowok="t"/>
                </v:shape>
                <v:shape id="Graphic 8" o:spid="_x0000_s1029" style="position:absolute;left:18691;top:5368;width:7036;height:4565;visibility:visible;mso-wrap-style:square;v-text-anchor:top" coordsize="703580,4565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" path="m626998,l76072,,46452,5972,22272,22256,5974,46398,,75945,,379983r5974,29621l22272,433784r24180,16298l76072,456056r550926,l656619,450082r24180,-16298l697097,409604r5974,-29621l703071,75945,697097,46398,680799,22256,656619,5972,626998,xe" fillcolor="#b0f512" stroked="f">
                  <v:path arrowok="t"/>
                </v:shape>
                <v:shape id="Graphic 9" o:spid="_x0000_s1030" style="position:absolute;left:18691;top:5368;width:7036;height:4565;visibility:visible;mso-wrap-style:square;v-text-anchor:top" coordsize="703580,4565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" path="m,75945l5974,46398,22272,22256,46452,5972,76072,,626998,r29621,5972l680799,22256r16298,24142l703071,75945r,304038l697097,409604r-16298,24180l656619,450082r-29621,5974l76072,456056,46452,450082,22272,433784,5974,409604,,379983,,75945xe" filled="f" strokecolor="white" strokeweight="1pt">
                  <v:path arrowok="t"/>
                </v:shape>
                <v:shape id="Graphic 10" o:spid="_x0000_s1031" style="position:absolute;left:23211;top:9988;width:438;height:6058;visibility:visible;mso-wrap-style:square;v-text-anchor:top" coordsize="43815,605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" path="m,l13329,49650,24235,99737r8483,50438l38777,200876r3635,50877l43624,302720r-1212,50969l38777,404574r-6059,50715l24235,505745,13329,555856,,605535e" filled="f" strokecolor="#b0f512">
                  <v:path arrowok="t"/>
                </v:shape>
                <v:shape id="Graphic 11" o:spid="_x0000_s1032" style="position:absolute;left:18691;top:16102;width:7036;height:4565;visibility:visible;mso-wrap-style:square;v-text-anchor:top" coordsize="703580,4565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" path="m626998,l76072,,46452,5974,22272,22272,5974,46452,,76073,,380110r5974,29621l22272,433911r24180,16298l76072,456183r550926,l656619,450209r24180,-16298l697097,409731r5974,-29621l703071,76073,697097,46452,680799,22272,656619,5974,626998,xe" fillcolor="#44eb24" stroked="f">
                  <v:path arrowok="t"/>
                </v:shape>
                <v:shape id="Graphic 12" o:spid="_x0000_s1033" style="position:absolute;left:18691;top:16102;width:7036;height:4565;visibility:visible;mso-wrap-style:square;v-text-anchor:top" coordsize="703580,4565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" path="m,76073l5974,46452,22272,22272,46452,5974,76072,,626998,r29621,5974l680799,22272r16298,24180l703071,76073r,304037l697097,409731r-16298,24180l656619,450209r-29621,5974l76072,456183,46452,450209,22272,433911,5974,409731,,380110,,76073xe" filled="f" strokecolor="white" strokeweight="1pt">
                  <v:path arrowok="t"/>
                </v:shape>
                <v:shape id="Graphic 13" o:spid="_x0000_s1034" style="position:absolute;left:16452;top:20697;width:3956;height:2451;visibility:visible;mso-wrap-style:square;v-text-anchor:top" coordsize="395605,245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" path="m395351,l357099,35486,317243,69014r-41381,31522l233036,130005r-44193,27366l143364,182588,96677,205606,48862,226378,,244856e" filled="f" strokecolor="#44eb24">
                  <v:path arrowok="t"/>
                </v:shape>
                <v:shape id="Graphic 14" o:spid="_x0000_s1035" style="position:absolute;left:9377;top:21470;width:7036;height:4566;visibility:visible;mso-wrap-style:square;v-text-anchor:top" coordsize="703580,4565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" path="m626999,l76073,,46452,5972,22272,22256,5974,46398,,75946,,379984r5974,29620l22272,433784r24180,16298l76073,456056r550926,l656619,450082r24180,-16298l697097,409604r5975,-29620l703072,75946,697097,46398,680799,22256,656619,5972,626999,xe" fillcolor="#38e279" stroked="f">
                  <v:path arrowok="t"/>
                </v:shape>
                <v:shape id="Graphic 15" o:spid="_x0000_s1036" style="position:absolute;left:9377;top:21470;width:7036;height:4566;visibility:visible;mso-wrap-style:square;v-text-anchor:top" coordsize="703580,4565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" path="m,75946l5974,46398,22272,22256,46452,5972,76073,,626999,r29620,5972l680799,22256r16298,24142l703072,75946r,304038l697097,409604r-16298,24180l656619,450082r-29620,5974l76073,456056,46452,450082,22272,433784,5974,409604,,379984,,75946xe" filled="f" strokecolor="white" strokeweight="1pt">
                  <v:path arrowok="t"/>
                </v:shape>
                <v:shape id="Graphic 16" o:spid="_x0000_s1037" style="position:absolute;left:5379;top:20697;width:3956;height:2451;visibility:visible;mso-wrap-style:square;v-text-anchor:top" coordsize="395605,245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" path="m395350,244856l346488,226411,298673,205657,251986,182644,206507,157424,162314,130047,119488,100565,78107,69029,38251,35490,,e" filled="f" strokecolor="#38e279">
                  <v:path arrowok="t"/>
                </v:shape>
                <v:shape id="Graphic 17" o:spid="_x0000_s1038" style="position:absolute;left:63;top:16102;width:7036;height:4565;visibility:visible;mso-wrap-style:square;v-text-anchor:top" coordsize="703580,4565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" path="m626999,l76073,,46452,5974,22272,22272,5974,46452,,76073,,380110r5974,29621l22272,433911r24180,16298l76073,456183r550926,l656619,450209r24180,-16298l697097,409731r5975,-29621l703072,76073,697097,46452,680799,22272,656619,5974,626999,xe" fillcolor="#48dcd1" stroked="f">
                  <v:path arrowok="t"/>
                </v:shape>
                <v:shape id="Graphic 18" o:spid="_x0000_s1039" style="position:absolute;left:63;top:16102;width:7036;height:4565;visibility:visible;mso-wrap-style:square;v-text-anchor:top" coordsize="703580,4565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" path="m,76073l5974,46452,22272,22272,46452,5974,76073,,626999,r29620,5974l680799,22272r16298,24180l703072,76073r,304037l697097,409731r-16298,24180l656619,450209r-29620,5974l76073,456183,46452,450209,22272,433911,5974,409731,,380110,,76073xe" filled="f" strokecolor="white" strokeweight="1pt">
                  <v:path arrowok="t"/>
                </v:shape>
                <v:shape id="Graphic 19" o:spid="_x0000_s1040" style="position:absolute;left:2138;top:9988;width:438;height:6058;visibility:visible;mso-wrap-style:square;v-text-anchor:top" coordsize="43815,605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" path="m43624,605535l30294,555856,19388,505745,10906,455289,4847,404574,1211,353689,,302720,1211,251753,4847,200876r6059,-50701l19388,99737,30294,49650,43624,e" filled="f" strokecolor="#48dcd1" strokeweight=".26456mm">
                  <v:path arrowok="t"/>
                </v:shape>
                <v:shape id="Graphic 20" o:spid="_x0000_s1041" style="position:absolute;left:63;top:5368;width:7036;height:4565;visibility:visible;mso-wrap-style:square;v-text-anchor:top" coordsize="703580,4565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" path="m626999,l76073,,46452,5972,22272,22256,5974,46398,,75945,,379983r5974,29621l22272,433784r24180,16298l76073,456056r550926,l656619,450082r24180,-16298l697097,409604r5975,-29621l703072,75945,697097,46398,680799,22256,656619,5972,626999,xe" fillcolor="#5899d4" stroked="f">
                  <v:path arrowok="t"/>
                </v:shape>
                <v:shape id="Graphic 21" o:spid="_x0000_s1042" style="position:absolute;left:63;top:5368;width:7036;height:4565;visibility:visible;mso-wrap-style:square;v-text-anchor:top" coordsize="703580,4565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" path="m,75945l5974,46398,22272,22256,46452,5972,76073,,626999,r29620,5972l680799,22256r16298,24142l703072,75945r,304038l697097,409604r-16298,24180l656619,450082r-29620,5974l76073,456056,46452,450082,22272,433784,5974,409604,,379983,,75945xe" filled="f" strokecolor="white" strokeweight="1pt">
                  <v:path arrowok="t"/>
                </v:shape>
                <v:shape id="Graphic 22" o:spid="_x0000_s1043" style="position:absolute;left:5379;top:2885;width:3956;height:2451;visibility:visible;mso-wrap-style:square;v-text-anchor:top" coordsize="395605,245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" path="m,244855l38251,209369,78107,175841r41381,-31522l162314,114850,206507,87484,251986,62267,298673,39249,346488,18477,395350,e" filled="f" strokecolor="#5899d4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23" o:spid="_x0000_s1044" type="#_x0000_t202" style="position:absolute;left:10154;top:1892;width:5614;height:8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/Z9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K4f2fcMAAADbAAAADwAA&#10;AAAAAAAAAAAAAAAHAgAAZHJzL2Rvd25yZXYueG1sUEsFBgAAAAADAAMAtwAAAPcCAAAAAA==&#10;" filled="f" stroked="f">
                  <v:textbox inset="0,0,0,0">
                    <w:txbxContent>
                      <w:p w14:paraId="01180DAB" w14:textId="77777777" w:rsidR="00BB7850" w:rsidRDefault="00A23E3C">
                        <w:pPr>
                          <w:spacing w:line="139" w:lineRule="exact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spacing w:val="-2"/>
                            <w:sz w:val="14"/>
                          </w:rPr>
                          <w:t>Empowerment</w:t>
                        </w:r>
                      </w:p>
                    </w:txbxContent>
                  </v:textbox>
                </v:shape>
                <v:shape id="Textbox 24" o:spid="_x0000_s1045" type="#_x0000_t202" style="position:absolute;left:934;top:7256;width:5436;height:8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m4J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pG5uCcMAAADbAAAADwAA&#10;AAAAAAAAAAAAAAAHAgAAZHJzL2Rvd25yZXYueG1sUEsFBgAAAAADAAMAtwAAAPcCAAAAAA==&#10;" filled="f" stroked="f">
                  <v:textbox inset="0,0,0,0">
                    <w:txbxContent>
                      <w:p w14:paraId="01180DAC" w14:textId="77777777" w:rsidR="00BB7850" w:rsidRDefault="00A23E3C">
                        <w:pPr>
                          <w:spacing w:line="139" w:lineRule="exact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spacing w:val="-2"/>
                            <w:sz w:val="14"/>
                          </w:rPr>
                          <w:t>Accountability</w:t>
                        </w:r>
                      </w:p>
                    </w:txbxContent>
                  </v:textbox>
                </v:shape>
                <v:shape id="Textbox 25" o:spid="_x0000_s1046" type="#_x0000_t202" style="position:absolute;left:20185;top:7256;width:4185;height:8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suS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yyLLksMAAADbAAAADwAA&#10;AAAAAAAAAAAAAAAHAgAAZHJzL2Rvd25yZXYueG1sUEsFBgAAAAADAAMAtwAAAPcCAAAAAA==&#10;" filled="f" stroked="f">
                  <v:textbox inset="0,0,0,0">
                    <w:txbxContent>
                      <w:p w14:paraId="01180DAD" w14:textId="77777777" w:rsidR="00BB7850" w:rsidRDefault="00A23E3C">
                        <w:pPr>
                          <w:spacing w:line="139" w:lineRule="exact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spacing w:val="-2"/>
                            <w:sz w:val="14"/>
                          </w:rPr>
                          <w:t>Prevention</w:t>
                        </w:r>
                      </w:p>
                    </w:txbxContent>
                  </v:textbox>
                </v:shape>
                <v:shape id="Textbox 26" o:spid="_x0000_s1047" type="#_x0000_t202" style="position:absolute;left:1437;top:18004;width:4413;height:8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FXl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YwT+HvS/wBcv0LAAD//wMAUEsBAi0AFAAGAAgAAAAhANvh9svuAAAAhQEAABMAAAAAAAAAAAAA&#10;AAAAAAAAAFtDb250ZW50X1R5cGVzXS54bWxQSwECLQAUAAYACAAAACEAWvQsW78AAAAVAQAACwAA&#10;AAAAAAAAAAAAAAAfAQAAX3JlbHMvLnJlbHNQSwECLQAUAAYACAAAACEAO/BV5cMAAADbAAAADwAA&#10;AAAAAAAAAAAAAAAHAgAAZHJzL2Rvd25yZXYueG1sUEsFBgAAAAADAAMAtwAAAPcCAAAAAA==&#10;" filled="f" stroked="f">
                  <v:textbox inset="0,0,0,0">
                    <w:txbxContent>
                      <w:p w14:paraId="01180DAE" w14:textId="77777777" w:rsidR="00BB7850" w:rsidRDefault="00A23E3C">
                        <w:pPr>
                          <w:spacing w:line="139" w:lineRule="exact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spacing w:val="-2"/>
                            <w:sz w:val="14"/>
                          </w:rPr>
                          <w:t>Partnership</w:t>
                        </w:r>
                      </w:p>
                    </w:txbxContent>
                  </v:textbox>
                </v:shape>
                <v:shape id="Textbox 27" o:spid="_x0000_s1048" type="#_x0000_t202" style="position:absolute;left:19408;top:18004;width:5727;height:8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PB+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1g8g7PL/EHyOUfAAAA//8DAFBLAQItABQABgAIAAAAIQDb4fbL7gAAAIUBAAATAAAAAAAAAAAA&#10;AAAAAAAAAABbQ29udGVudF9UeXBlc10ueG1sUEsBAi0AFAAGAAgAAAAhAFr0LFu/AAAAFQEAAAsA&#10;AAAAAAAAAAAAAAAAHwEAAF9yZWxzLy5yZWxzUEsBAi0AFAAGAAgAAAAhAFS88H7EAAAA2wAAAA8A&#10;AAAAAAAAAAAAAAAABwIAAGRycy9kb3ducmV2LnhtbFBLBQYAAAAAAwADALcAAAD4AgAAAAA=&#10;" filled="f" stroked="f">
                  <v:textbox inset="0,0,0,0">
                    <w:txbxContent>
                      <w:p w14:paraId="01180DAF" w14:textId="77777777" w:rsidR="00BB7850" w:rsidRDefault="00A23E3C">
                        <w:pPr>
                          <w:spacing w:line="139" w:lineRule="exact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spacing w:val="-2"/>
                            <w:sz w:val="14"/>
                          </w:rPr>
                          <w:t>Proportionality</w:t>
                        </w:r>
                      </w:p>
                    </w:txbxContent>
                  </v:textbox>
                </v:shape>
                <v:shape id="Textbox 28" o:spid="_x0000_s1049" type="#_x0000_t202" style="position:absolute;left:10962;top:23369;width:3982;height:8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2QM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rHxS/wBcvUEAAD//wMAUEsBAi0AFAAGAAgAAAAhANvh9svuAAAAhQEAABMAAAAAAAAAAAAAAAAA&#10;AAAAAFtDb250ZW50X1R5cGVzXS54bWxQSwECLQAUAAYACAAAACEAWvQsW78AAAAVAQAACwAAAAAA&#10;AAAAAAAAAAAfAQAAX3JlbHMvLnJlbHNQSwECLQAUAAYACAAAACEAJSNkDMAAAADbAAAADwAAAAAA&#10;AAAAAAAAAAAHAgAAZHJzL2Rvd25yZXYueG1sUEsFBgAAAAADAAMAtwAAAPQCAAAAAA==&#10;" filled="f" stroked="f">
                  <v:textbox inset="0,0,0,0">
                    <w:txbxContent>
                      <w:p w14:paraId="01180DB0" w14:textId="77777777" w:rsidR="00BB7850" w:rsidRDefault="00A23E3C">
                        <w:pPr>
                          <w:spacing w:line="139" w:lineRule="exact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spacing w:val="-2"/>
                            <w:sz w:val="14"/>
                          </w:rPr>
                          <w:t>Protection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1180CC6" w14:textId="77777777" w:rsidR="00BB7850" w:rsidRDefault="00BB7850" w:rsidP="00A80A3C">
      <w:pPr>
        <w:pStyle w:val="BodyText"/>
        <w:spacing w:after="120"/>
        <w:ind w:left="0" w:firstLine="0"/>
      </w:pPr>
    </w:p>
    <w:p w14:paraId="01180CC7" w14:textId="77777777" w:rsidR="00BB7850" w:rsidRDefault="00BB7850" w:rsidP="00A80A3C">
      <w:pPr>
        <w:pStyle w:val="BodyText"/>
        <w:spacing w:after="120"/>
        <w:ind w:left="0" w:firstLine="0"/>
      </w:pPr>
    </w:p>
    <w:p w14:paraId="01180CC8" w14:textId="77777777" w:rsidR="00BB7850" w:rsidRDefault="00BB7850" w:rsidP="00A80A3C">
      <w:pPr>
        <w:pStyle w:val="BodyText"/>
        <w:spacing w:after="120"/>
        <w:ind w:left="0" w:firstLine="0"/>
      </w:pPr>
    </w:p>
    <w:p w14:paraId="01180CC9" w14:textId="77777777" w:rsidR="00BB7850" w:rsidRDefault="00BB7850" w:rsidP="00A80A3C">
      <w:pPr>
        <w:pStyle w:val="BodyText"/>
        <w:spacing w:before="69" w:after="120"/>
        <w:ind w:left="0" w:firstLine="0"/>
      </w:pPr>
    </w:p>
    <w:p w14:paraId="01180CCA" w14:textId="77777777" w:rsidR="00BB7850" w:rsidRDefault="00A23E3C" w:rsidP="00A80A3C">
      <w:pPr>
        <w:pStyle w:val="ListParagraph"/>
        <w:numPr>
          <w:ilvl w:val="2"/>
          <w:numId w:val="5"/>
        </w:numPr>
        <w:tabs>
          <w:tab w:val="left" w:pos="2647"/>
        </w:tabs>
        <w:spacing w:after="120" w:line="276" w:lineRule="auto"/>
        <w:ind w:right="1652"/>
      </w:pPr>
      <w:r>
        <w:rPr>
          <w:b/>
        </w:rPr>
        <w:t>Empowerment</w:t>
      </w:r>
      <w:r>
        <w:rPr>
          <w:b/>
          <w:spacing w:val="-1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People</w:t>
      </w:r>
      <w:r>
        <w:rPr>
          <w:spacing w:val="-5"/>
        </w:rPr>
        <w:t xml:space="preserve"> </w:t>
      </w:r>
      <w:r>
        <w:t>being</w:t>
      </w:r>
      <w:r>
        <w:rPr>
          <w:spacing w:val="-3"/>
        </w:rPr>
        <w:t xml:space="preserve"> </w:t>
      </w:r>
      <w:r>
        <w:t>supported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encouraged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make</w:t>
      </w:r>
      <w:r>
        <w:rPr>
          <w:spacing w:val="-4"/>
        </w:rPr>
        <w:t xml:space="preserve"> </w:t>
      </w:r>
      <w:r>
        <w:t>their</w:t>
      </w:r>
      <w:r>
        <w:rPr>
          <w:spacing w:val="-4"/>
        </w:rPr>
        <w:t xml:space="preserve"> </w:t>
      </w:r>
      <w:r>
        <w:t>own decisions based on informed consent.</w:t>
      </w:r>
    </w:p>
    <w:p w14:paraId="01180CCB" w14:textId="77777777" w:rsidR="00BB7850" w:rsidRDefault="00A23E3C" w:rsidP="00A80A3C">
      <w:pPr>
        <w:pStyle w:val="ListParagraph"/>
        <w:numPr>
          <w:ilvl w:val="2"/>
          <w:numId w:val="5"/>
        </w:numPr>
        <w:tabs>
          <w:tab w:val="left" w:pos="2647"/>
        </w:tabs>
        <w:spacing w:before="5" w:after="120"/>
        <w:ind w:hanging="357"/>
      </w:pPr>
      <w:r>
        <w:rPr>
          <w:b/>
        </w:rPr>
        <w:t>Prevention</w:t>
      </w:r>
      <w:r>
        <w:rPr>
          <w:b/>
          <w:spacing w:val="-4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It</w:t>
      </w:r>
      <w:r>
        <w:rPr>
          <w:spacing w:val="-2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better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act</w:t>
      </w:r>
      <w:r>
        <w:rPr>
          <w:spacing w:val="-2"/>
        </w:rPr>
        <w:t xml:space="preserve"> </w:t>
      </w:r>
      <w:r>
        <w:t>before</w:t>
      </w:r>
      <w:r>
        <w:rPr>
          <w:spacing w:val="-3"/>
        </w:rPr>
        <w:t xml:space="preserve"> </w:t>
      </w:r>
      <w:r>
        <w:t>harm</w:t>
      </w:r>
      <w:r>
        <w:rPr>
          <w:spacing w:val="-3"/>
        </w:rPr>
        <w:t xml:space="preserve"> </w:t>
      </w:r>
      <w:r>
        <w:rPr>
          <w:spacing w:val="-2"/>
        </w:rPr>
        <w:t>occurs.</w:t>
      </w:r>
    </w:p>
    <w:p w14:paraId="01180CCC" w14:textId="77777777" w:rsidR="00BB7850" w:rsidRDefault="00A23E3C" w:rsidP="00A80A3C">
      <w:pPr>
        <w:pStyle w:val="ListParagraph"/>
        <w:numPr>
          <w:ilvl w:val="2"/>
          <w:numId w:val="5"/>
        </w:numPr>
        <w:tabs>
          <w:tab w:val="left" w:pos="2647"/>
        </w:tabs>
        <w:spacing w:before="41" w:after="120"/>
        <w:ind w:hanging="357"/>
      </w:pPr>
      <w:r>
        <w:rPr>
          <w:b/>
        </w:rPr>
        <w:t>Proportionality</w:t>
      </w:r>
      <w:r>
        <w:rPr>
          <w:b/>
          <w:spacing w:val="-7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least</w:t>
      </w:r>
      <w:r>
        <w:rPr>
          <w:spacing w:val="-7"/>
        </w:rPr>
        <w:t xml:space="preserve"> </w:t>
      </w:r>
      <w:r>
        <w:t>intrusive</w:t>
      </w:r>
      <w:r>
        <w:rPr>
          <w:spacing w:val="-6"/>
        </w:rPr>
        <w:t xml:space="preserve"> </w:t>
      </w:r>
      <w:r>
        <w:t>response</w:t>
      </w:r>
      <w:r>
        <w:rPr>
          <w:spacing w:val="-4"/>
        </w:rPr>
        <w:t xml:space="preserve"> </w:t>
      </w:r>
      <w:r>
        <w:t>appropriate</w:t>
      </w:r>
      <w:r>
        <w:rPr>
          <w:spacing w:val="-5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rPr>
          <w:spacing w:val="-2"/>
        </w:rPr>
        <w:t>presented.</w:t>
      </w:r>
    </w:p>
    <w:p w14:paraId="01180CCD" w14:textId="77777777" w:rsidR="00BB7850" w:rsidRDefault="00A23E3C" w:rsidP="00A80A3C">
      <w:pPr>
        <w:pStyle w:val="ListParagraph"/>
        <w:numPr>
          <w:ilvl w:val="2"/>
          <w:numId w:val="5"/>
        </w:numPr>
        <w:tabs>
          <w:tab w:val="left" w:pos="2647"/>
        </w:tabs>
        <w:spacing w:before="44" w:after="120"/>
        <w:ind w:hanging="357"/>
      </w:pPr>
      <w:r>
        <w:rPr>
          <w:b/>
        </w:rPr>
        <w:t>Protection</w:t>
      </w:r>
      <w:r>
        <w:rPr>
          <w:b/>
          <w:spacing w:val="-6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Support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representation</w:t>
      </w:r>
      <w:r>
        <w:rPr>
          <w:spacing w:val="-5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those</w:t>
      </w:r>
      <w:r>
        <w:rPr>
          <w:spacing w:val="-4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greatest</w:t>
      </w:r>
      <w:r>
        <w:rPr>
          <w:spacing w:val="-5"/>
        </w:rPr>
        <w:t xml:space="preserve"> </w:t>
      </w:r>
      <w:r>
        <w:rPr>
          <w:spacing w:val="-2"/>
        </w:rPr>
        <w:t>need.</w:t>
      </w:r>
    </w:p>
    <w:p w14:paraId="01180CCE" w14:textId="77777777" w:rsidR="00BB7850" w:rsidRDefault="00A23E3C" w:rsidP="00A80A3C">
      <w:pPr>
        <w:pStyle w:val="ListParagraph"/>
        <w:numPr>
          <w:ilvl w:val="2"/>
          <w:numId w:val="5"/>
        </w:numPr>
        <w:tabs>
          <w:tab w:val="left" w:pos="2647"/>
        </w:tabs>
        <w:spacing w:before="41" w:after="120" w:line="276" w:lineRule="auto"/>
        <w:ind w:right="1098"/>
      </w:pPr>
      <w:r>
        <w:rPr>
          <w:b/>
        </w:rPr>
        <w:t xml:space="preserve">Partnership </w:t>
      </w:r>
      <w:r>
        <w:t>– Local solutions through services working with their communities. Communities</w:t>
      </w:r>
      <w:r>
        <w:rPr>
          <w:spacing w:val="-2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part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play</w:t>
      </w:r>
      <w:r>
        <w:rPr>
          <w:spacing w:val="-5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preventing,</w:t>
      </w:r>
      <w:r>
        <w:rPr>
          <w:spacing w:val="-3"/>
        </w:rPr>
        <w:t xml:space="preserve"> </w:t>
      </w:r>
      <w:r>
        <w:t>detecting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reporting</w:t>
      </w:r>
      <w:r>
        <w:rPr>
          <w:spacing w:val="-4"/>
        </w:rPr>
        <w:t xml:space="preserve"> </w:t>
      </w:r>
      <w:r>
        <w:t>neglect</w:t>
      </w:r>
      <w:r>
        <w:rPr>
          <w:spacing w:val="-2"/>
        </w:rPr>
        <w:t xml:space="preserve"> </w:t>
      </w:r>
      <w:r>
        <w:t xml:space="preserve">and </w:t>
      </w:r>
      <w:r>
        <w:rPr>
          <w:spacing w:val="-2"/>
        </w:rPr>
        <w:lastRenderedPageBreak/>
        <w:t>abuse.</w:t>
      </w:r>
    </w:p>
    <w:p w14:paraId="01180CCF" w14:textId="77777777" w:rsidR="00BB7850" w:rsidRDefault="00A23E3C" w:rsidP="00A80A3C">
      <w:pPr>
        <w:pStyle w:val="ListParagraph"/>
        <w:numPr>
          <w:ilvl w:val="2"/>
          <w:numId w:val="5"/>
        </w:numPr>
        <w:tabs>
          <w:tab w:val="left" w:pos="2647"/>
        </w:tabs>
        <w:spacing w:before="7" w:after="120"/>
        <w:ind w:hanging="357"/>
      </w:pPr>
      <w:r>
        <w:rPr>
          <w:b/>
        </w:rPr>
        <w:t>Accountability</w:t>
      </w:r>
      <w:r>
        <w:rPr>
          <w:b/>
          <w:spacing w:val="-8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Accountability</w:t>
      </w:r>
      <w:r>
        <w:rPr>
          <w:spacing w:val="-5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transparency</w:t>
      </w:r>
      <w:r>
        <w:rPr>
          <w:spacing w:val="-5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delivering</w:t>
      </w:r>
      <w:r>
        <w:rPr>
          <w:spacing w:val="-5"/>
        </w:rPr>
        <w:t xml:space="preserve"> </w:t>
      </w:r>
      <w:r>
        <w:rPr>
          <w:spacing w:val="-2"/>
        </w:rPr>
        <w:t>safeguarding.</w:t>
      </w:r>
    </w:p>
    <w:p w14:paraId="01180CD0" w14:textId="77777777" w:rsidR="00BB7850" w:rsidRDefault="00A23E3C" w:rsidP="00A80A3C">
      <w:pPr>
        <w:pStyle w:val="Heading1"/>
        <w:numPr>
          <w:ilvl w:val="0"/>
          <w:numId w:val="5"/>
        </w:numPr>
        <w:tabs>
          <w:tab w:val="left" w:pos="1876"/>
        </w:tabs>
        <w:spacing w:before="203" w:after="120"/>
        <w:ind w:left="1876" w:hanging="359"/>
      </w:pPr>
      <w:bookmarkStart w:id="8" w:name="_bookmark8"/>
      <w:bookmarkEnd w:id="8"/>
      <w:r>
        <w:rPr>
          <w:color w:val="2E5395"/>
        </w:rPr>
        <w:t>Protecting</w:t>
      </w:r>
      <w:r>
        <w:rPr>
          <w:color w:val="2E5395"/>
          <w:spacing w:val="-6"/>
        </w:rPr>
        <w:t xml:space="preserve"> </w:t>
      </w:r>
      <w:r>
        <w:rPr>
          <w:color w:val="2E5395"/>
        </w:rPr>
        <w:t>Personal</w:t>
      </w:r>
      <w:r>
        <w:rPr>
          <w:color w:val="2E5395"/>
          <w:spacing w:val="-4"/>
        </w:rPr>
        <w:t xml:space="preserve"> Data</w:t>
      </w:r>
    </w:p>
    <w:p w14:paraId="01180CD1" w14:textId="40F4E19B" w:rsidR="00BB7850" w:rsidRDefault="00A80A3C" w:rsidP="00A80A3C">
      <w:pPr>
        <w:pStyle w:val="ListParagraph"/>
        <w:numPr>
          <w:ilvl w:val="1"/>
          <w:numId w:val="5"/>
        </w:numPr>
        <w:tabs>
          <w:tab w:val="left" w:pos="1877"/>
        </w:tabs>
        <w:spacing w:before="130" w:after="120" w:line="278" w:lineRule="auto"/>
        <w:ind w:right="1292"/>
      </w:pPr>
      <w:r>
        <w:t>[ORGANISATION]</w:t>
      </w:r>
      <w:r w:rsidR="00A23E3C">
        <w:rPr>
          <w:spacing w:val="-2"/>
        </w:rPr>
        <w:t xml:space="preserve"> </w:t>
      </w:r>
      <w:r w:rsidR="00A23E3C">
        <w:t>are</w:t>
      </w:r>
      <w:r w:rsidR="00A23E3C">
        <w:rPr>
          <w:spacing w:val="-4"/>
        </w:rPr>
        <w:t xml:space="preserve"> </w:t>
      </w:r>
      <w:r w:rsidR="00A23E3C">
        <w:t>committed</w:t>
      </w:r>
      <w:r w:rsidR="00A23E3C">
        <w:rPr>
          <w:spacing w:val="-2"/>
        </w:rPr>
        <w:t xml:space="preserve"> </w:t>
      </w:r>
      <w:r w:rsidR="00A23E3C">
        <w:t>to</w:t>
      </w:r>
      <w:r w:rsidR="00A23E3C">
        <w:rPr>
          <w:spacing w:val="-1"/>
        </w:rPr>
        <w:t xml:space="preserve"> </w:t>
      </w:r>
      <w:r w:rsidR="00A23E3C">
        <w:t>ensuring</w:t>
      </w:r>
      <w:r w:rsidR="00A23E3C">
        <w:rPr>
          <w:spacing w:val="-3"/>
        </w:rPr>
        <w:t xml:space="preserve"> </w:t>
      </w:r>
      <w:r w:rsidR="00A23E3C">
        <w:t>the</w:t>
      </w:r>
      <w:r w:rsidR="00A23E3C">
        <w:rPr>
          <w:spacing w:val="-2"/>
        </w:rPr>
        <w:t xml:space="preserve"> </w:t>
      </w:r>
      <w:r w:rsidR="00A23E3C">
        <w:t>security</w:t>
      </w:r>
      <w:r w:rsidR="00A23E3C">
        <w:rPr>
          <w:spacing w:val="-2"/>
        </w:rPr>
        <w:t xml:space="preserve"> </w:t>
      </w:r>
      <w:r w:rsidR="00A23E3C">
        <w:t>and</w:t>
      </w:r>
      <w:r w:rsidR="00A23E3C">
        <w:rPr>
          <w:spacing w:val="-4"/>
        </w:rPr>
        <w:t xml:space="preserve"> </w:t>
      </w:r>
      <w:r w:rsidR="00A23E3C">
        <w:t>protection</w:t>
      </w:r>
      <w:r w:rsidR="00A23E3C">
        <w:rPr>
          <w:spacing w:val="-6"/>
        </w:rPr>
        <w:t xml:space="preserve"> </w:t>
      </w:r>
      <w:r w:rsidR="00A23E3C">
        <w:t>of</w:t>
      </w:r>
      <w:r w:rsidR="00A23E3C">
        <w:rPr>
          <w:spacing w:val="-5"/>
        </w:rPr>
        <w:t xml:space="preserve"> </w:t>
      </w:r>
      <w:r w:rsidR="00A23E3C">
        <w:t>any</w:t>
      </w:r>
      <w:r w:rsidR="00A23E3C">
        <w:rPr>
          <w:spacing w:val="-2"/>
        </w:rPr>
        <w:t xml:space="preserve"> </w:t>
      </w:r>
      <w:r w:rsidR="00A23E3C">
        <w:t>personal</w:t>
      </w:r>
      <w:r w:rsidR="00A23E3C">
        <w:rPr>
          <w:spacing w:val="-2"/>
        </w:rPr>
        <w:t xml:space="preserve"> </w:t>
      </w:r>
      <w:r w:rsidR="00A23E3C">
        <w:t>information processed and provide a compliant and consistent approach to data protection.</w:t>
      </w:r>
    </w:p>
    <w:p w14:paraId="01180CD2" w14:textId="77777777" w:rsidR="00BB7850" w:rsidRDefault="00A23E3C" w:rsidP="00A80A3C">
      <w:pPr>
        <w:pStyle w:val="ListParagraph"/>
        <w:numPr>
          <w:ilvl w:val="1"/>
          <w:numId w:val="5"/>
        </w:numPr>
        <w:tabs>
          <w:tab w:val="left" w:pos="1877"/>
        </w:tabs>
        <w:spacing w:before="1" w:after="120" w:line="278" w:lineRule="auto"/>
        <w:ind w:right="1212"/>
      </w:pPr>
      <w:r>
        <w:t xml:space="preserve">When managing personal information, and our </w:t>
      </w:r>
      <w:hyperlink r:id="rId14">
        <w:r>
          <w:t>policy on processing special categories of</w:t>
        </w:r>
      </w:hyperlink>
      <w:r>
        <w:t xml:space="preserve"> </w:t>
      </w:r>
      <w:hyperlink r:id="rId15">
        <w:r>
          <w:t>personal</w:t>
        </w:r>
        <w:r>
          <w:rPr>
            <w:spacing w:val="-3"/>
          </w:rPr>
          <w:t xml:space="preserve"> </w:t>
        </w:r>
        <w:r>
          <w:t>data.</w:t>
        </w:r>
      </w:hyperlink>
      <w:r>
        <w:rPr>
          <w:spacing w:val="-3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includes,</w:t>
      </w:r>
      <w:r>
        <w:rPr>
          <w:spacing w:val="-3"/>
        </w:rPr>
        <w:t xml:space="preserve"> </w:t>
      </w:r>
      <w:r>
        <w:t>where</w:t>
      </w:r>
      <w:r>
        <w:rPr>
          <w:spacing w:val="-3"/>
        </w:rPr>
        <w:t xml:space="preserve"> </w:t>
      </w:r>
      <w:r>
        <w:t>appropriate,</w:t>
      </w:r>
      <w:r>
        <w:rPr>
          <w:spacing w:val="-3"/>
        </w:rPr>
        <w:t xml:space="preserve"> </w:t>
      </w:r>
      <w:r>
        <w:t>how</w:t>
      </w:r>
      <w:r>
        <w:rPr>
          <w:spacing w:val="-7"/>
        </w:rPr>
        <w:t xml:space="preserve"> </w:t>
      </w:r>
      <w:r>
        <w:t>we</w:t>
      </w:r>
      <w:r>
        <w:rPr>
          <w:spacing w:val="-3"/>
        </w:rPr>
        <w:t xml:space="preserve"> </w:t>
      </w:r>
      <w:r>
        <w:t>collect,</w:t>
      </w:r>
      <w:r>
        <w:rPr>
          <w:spacing w:val="-2"/>
        </w:rPr>
        <w:t xml:space="preserve"> </w:t>
      </w:r>
      <w:r>
        <w:t>process,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store</w:t>
      </w:r>
      <w:r>
        <w:rPr>
          <w:spacing w:val="-5"/>
        </w:rPr>
        <w:t xml:space="preserve"> </w:t>
      </w:r>
      <w:r>
        <w:t>special categories of personal data.</w:t>
      </w:r>
    </w:p>
    <w:p w14:paraId="01180CD3" w14:textId="7C7605BD" w:rsidR="00BB7850" w:rsidRDefault="00A23E3C" w:rsidP="00A80A3C">
      <w:pPr>
        <w:pStyle w:val="ListParagraph"/>
        <w:numPr>
          <w:ilvl w:val="1"/>
          <w:numId w:val="5"/>
        </w:numPr>
        <w:tabs>
          <w:tab w:val="left" w:pos="1877"/>
        </w:tabs>
        <w:spacing w:after="120" w:line="278" w:lineRule="auto"/>
        <w:ind w:right="1121"/>
        <w:jc w:val="both"/>
      </w:pPr>
      <w:r>
        <w:t>Inappropriate</w:t>
      </w:r>
      <w:r>
        <w:rPr>
          <w:spacing w:val="-2"/>
        </w:rPr>
        <w:t xml:space="preserve"> </w:t>
      </w:r>
      <w:r>
        <w:t>access</w:t>
      </w:r>
      <w:r>
        <w:rPr>
          <w:spacing w:val="-5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disclosure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data</w:t>
      </w:r>
      <w:r>
        <w:rPr>
          <w:spacing w:val="-2"/>
        </w:rPr>
        <w:t xml:space="preserve"> </w:t>
      </w:r>
      <w:r>
        <w:t>constitutes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data</w:t>
      </w:r>
      <w:r>
        <w:rPr>
          <w:spacing w:val="-2"/>
        </w:rPr>
        <w:t xml:space="preserve"> </w:t>
      </w:r>
      <w:r>
        <w:t>breach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should</w:t>
      </w:r>
      <w:r>
        <w:rPr>
          <w:spacing w:val="-4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reported in</w:t>
      </w:r>
      <w:r>
        <w:rPr>
          <w:spacing w:val="-1"/>
        </w:rPr>
        <w:t xml:space="preserve"> </w:t>
      </w:r>
      <w:r>
        <w:t>accordance with the</w:t>
      </w:r>
      <w:r>
        <w:rPr>
          <w:spacing w:val="-1"/>
        </w:rPr>
        <w:t xml:space="preserve"> </w:t>
      </w:r>
      <w:r w:rsidR="00A80A3C">
        <w:t>[ORGANISATION]</w:t>
      </w:r>
      <w:r>
        <w:t>’s data protection policy</w:t>
      </w:r>
      <w:r>
        <w:rPr>
          <w:spacing w:val="-1"/>
        </w:rPr>
        <w:t xml:space="preserve"> </w:t>
      </w:r>
      <w:r>
        <w:t>immediately. It</w:t>
      </w:r>
      <w:r>
        <w:rPr>
          <w:spacing w:val="-2"/>
        </w:rPr>
        <w:t xml:space="preserve"> </w:t>
      </w:r>
      <w:r>
        <w:t>may also constitute a disciplinary offence, which will be dealt with under the disciplinary procedure.</w:t>
      </w:r>
    </w:p>
    <w:p w14:paraId="01180CD5" w14:textId="660024F8" w:rsidR="00BB7850" w:rsidRDefault="00A23E3C" w:rsidP="00A80A3C">
      <w:pPr>
        <w:pStyle w:val="Heading1"/>
        <w:numPr>
          <w:ilvl w:val="0"/>
          <w:numId w:val="5"/>
        </w:numPr>
        <w:tabs>
          <w:tab w:val="left" w:pos="2597"/>
        </w:tabs>
        <w:spacing w:after="120"/>
        <w:ind w:left="2597" w:hanging="1080"/>
      </w:pPr>
      <w:bookmarkStart w:id="9" w:name="_bookmark9"/>
      <w:bookmarkEnd w:id="9"/>
      <w:r>
        <w:rPr>
          <w:color w:val="2E5395"/>
        </w:rPr>
        <w:t>Safeguarding</w:t>
      </w:r>
      <w:r>
        <w:rPr>
          <w:color w:val="2E5395"/>
          <w:spacing w:val="-3"/>
        </w:rPr>
        <w:t xml:space="preserve"> </w:t>
      </w:r>
      <w:r>
        <w:rPr>
          <w:color w:val="2E5395"/>
        </w:rPr>
        <w:t>and</w:t>
      </w:r>
      <w:r>
        <w:rPr>
          <w:color w:val="2E5395"/>
          <w:spacing w:val="-4"/>
        </w:rPr>
        <w:t xml:space="preserve"> </w:t>
      </w:r>
      <w:r>
        <w:rPr>
          <w:color w:val="2E5395"/>
        </w:rPr>
        <w:t>its</w:t>
      </w:r>
      <w:r>
        <w:rPr>
          <w:color w:val="2E5395"/>
          <w:spacing w:val="-5"/>
        </w:rPr>
        <w:t xml:space="preserve"> </w:t>
      </w:r>
      <w:r>
        <w:rPr>
          <w:color w:val="2E5395"/>
        </w:rPr>
        <w:t>application</w:t>
      </w:r>
      <w:r>
        <w:rPr>
          <w:color w:val="2E5395"/>
          <w:spacing w:val="-3"/>
        </w:rPr>
        <w:t xml:space="preserve"> </w:t>
      </w:r>
      <w:r>
        <w:rPr>
          <w:color w:val="2E5395"/>
        </w:rPr>
        <w:t>to</w:t>
      </w:r>
      <w:r>
        <w:rPr>
          <w:color w:val="2E5395"/>
          <w:spacing w:val="-1"/>
        </w:rPr>
        <w:t xml:space="preserve"> </w:t>
      </w:r>
      <w:r>
        <w:rPr>
          <w:color w:val="2E5395"/>
          <w:spacing w:val="-2"/>
        </w:rPr>
        <w:t>adults</w:t>
      </w:r>
    </w:p>
    <w:p w14:paraId="01180CD6" w14:textId="77777777" w:rsidR="00BB7850" w:rsidRDefault="00A23E3C" w:rsidP="00A80A3C">
      <w:pPr>
        <w:pStyle w:val="ListParagraph"/>
        <w:numPr>
          <w:ilvl w:val="1"/>
          <w:numId w:val="5"/>
        </w:numPr>
        <w:tabs>
          <w:tab w:val="left" w:pos="2078"/>
          <w:tab w:val="left" w:pos="2081"/>
        </w:tabs>
        <w:spacing w:before="131" w:after="120" w:line="278" w:lineRule="auto"/>
        <w:ind w:left="2081" w:right="1104" w:hanging="567"/>
      </w:pPr>
      <w:r>
        <w:t>Safeguarding</w:t>
      </w:r>
      <w:r>
        <w:rPr>
          <w:spacing w:val="-4"/>
        </w:rPr>
        <w:t xml:space="preserve"> </w:t>
      </w:r>
      <w:r>
        <w:t>applies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adult</w:t>
      </w:r>
      <w:r>
        <w:rPr>
          <w:spacing w:val="-5"/>
        </w:rPr>
        <w:t xml:space="preserve"> </w:t>
      </w:r>
      <w:r>
        <w:t>where</w:t>
      </w:r>
      <w:r>
        <w:rPr>
          <w:spacing w:val="-5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local</w:t>
      </w:r>
      <w:r>
        <w:rPr>
          <w:spacing w:val="-3"/>
        </w:rPr>
        <w:t xml:space="preserve"> </w:t>
      </w:r>
      <w:r>
        <w:t>authority</w:t>
      </w:r>
      <w:r>
        <w:rPr>
          <w:spacing w:val="-2"/>
        </w:rPr>
        <w:t xml:space="preserve"> </w:t>
      </w:r>
      <w:r>
        <w:t>has</w:t>
      </w:r>
      <w:r>
        <w:rPr>
          <w:spacing w:val="-3"/>
        </w:rPr>
        <w:t xml:space="preserve"> </w:t>
      </w:r>
      <w:r>
        <w:t>reasonable</w:t>
      </w:r>
      <w:r>
        <w:rPr>
          <w:spacing w:val="-3"/>
        </w:rPr>
        <w:t xml:space="preserve"> </w:t>
      </w:r>
      <w:r>
        <w:t>cause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suspect that an adult (aged 18 years or more) in its area (</w:t>
      </w:r>
      <w:proofErr w:type="gramStart"/>
      <w:r>
        <w:t>whether or not</w:t>
      </w:r>
      <w:proofErr w:type="gramEnd"/>
      <w:r>
        <w:t xml:space="preserve"> is ordinarily resident </w:t>
      </w:r>
      <w:r>
        <w:rPr>
          <w:spacing w:val="-2"/>
        </w:rPr>
        <w:t>there):</w:t>
      </w:r>
    </w:p>
    <w:p w14:paraId="01180CD7" w14:textId="77777777" w:rsidR="00BB7850" w:rsidRDefault="00A23E3C" w:rsidP="00A80A3C">
      <w:pPr>
        <w:pStyle w:val="ListParagraph"/>
        <w:numPr>
          <w:ilvl w:val="2"/>
          <w:numId w:val="5"/>
        </w:numPr>
        <w:tabs>
          <w:tab w:val="left" w:pos="2647"/>
        </w:tabs>
        <w:spacing w:after="120" w:line="276" w:lineRule="auto"/>
        <w:ind w:right="1068"/>
      </w:pPr>
      <w:proofErr w:type="gramStart"/>
      <w:r>
        <w:t>Has</w:t>
      </w:r>
      <w:proofErr w:type="gramEnd"/>
      <w:r>
        <w:rPr>
          <w:spacing w:val="-2"/>
        </w:rPr>
        <w:t xml:space="preserve"> </w:t>
      </w:r>
      <w:r>
        <w:t>needs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care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support</w:t>
      </w:r>
      <w:r>
        <w:rPr>
          <w:spacing w:val="-2"/>
        </w:rPr>
        <w:t xml:space="preserve"> </w:t>
      </w:r>
      <w:r>
        <w:t>(</w:t>
      </w:r>
      <w:proofErr w:type="gramStart"/>
      <w:r>
        <w:t>whether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not</w:t>
      </w:r>
      <w:proofErr w:type="gramEnd"/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local</w:t>
      </w:r>
      <w:r>
        <w:rPr>
          <w:spacing w:val="-2"/>
        </w:rPr>
        <w:t xml:space="preserve"> </w:t>
      </w:r>
      <w:r>
        <w:t>authority</w:t>
      </w:r>
      <w:r>
        <w:rPr>
          <w:spacing w:val="-1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meeting</w:t>
      </w:r>
      <w:r>
        <w:rPr>
          <w:spacing w:val="-3"/>
        </w:rPr>
        <w:t xml:space="preserve"> </w:t>
      </w:r>
      <w:r>
        <w:t xml:space="preserve">those </w:t>
      </w:r>
      <w:r>
        <w:rPr>
          <w:spacing w:val="-2"/>
        </w:rPr>
        <w:t>needs).</w:t>
      </w:r>
    </w:p>
    <w:p w14:paraId="01180CD8" w14:textId="77777777" w:rsidR="00BB7850" w:rsidRDefault="00A23E3C" w:rsidP="00A80A3C">
      <w:pPr>
        <w:pStyle w:val="ListParagraph"/>
        <w:numPr>
          <w:ilvl w:val="2"/>
          <w:numId w:val="5"/>
        </w:numPr>
        <w:tabs>
          <w:tab w:val="left" w:pos="2647"/>
        </w:tabs>
        <w:spacing w:before="3" w:after="120"/>
        <w:ind w:hanging="357"/>
      </w:pPr>
      <w:r>
        <w:t>Is</w:t>
      </w:r>
      <w:r>
        <w:rPr>
          <w:spacing w:val="-3"/>
        </w:rPr>
        <w:t xml:space="preserve"> </w:t>
      </w:r>
      <w:r>
        <w:t>experiencing,</w:t>
      </w:r>
      <w:r>
        <w:rPr>
          <w:spacing w:val="-3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of,</w:t>
      </w:r>
      <w:r>
        <w:rPr>
          <w:spacing w:val="-3"/>
        </w:rPr>
        <w:t xml:space="preserve"> </w:t>
      </w:r>
      <w:r>
        <w:t>abuse</w:t>
      </w:r>
      <w:r>
        <w:rPr>
          <w:spacing w:val="-4"/>
        </w:rPr>
        <w:t xml:space="preserve"> </w:t>
      </w:r>
      <w:r>
        <w:t>or</w:t>
      </w:r>
      <w:r>
        <w:rPr>
          <w:spacing w:val="-2"/>
        </w:rPr>
        <w:t xml:space="preserve"> neglect.</w:t>
      </w:r>
    </w:p>
    <w:p w14:paraId="01180CD9" w14:textId="77777777" w:rsidR="00BB7850" w:rsidRDefault="00A23E3C" w:rsidP="00A80A3C">
      <w:pPr>
        <w:pStyle w:val="ListParagraph"/>
        <w:numPr>
          <w:ilvl w:val="2"/>
          <w:numId w:val="5"/>
        </w:numPr>
        <w:tabs>
          <w:tab w:val="left" w:pos="2647"/>
        </w:tabs>
        <w:spacing w:before="44" w:after="120" w:line="276" w:lineRule="auto"/>
        <w:ind w:right="1335"/>
      </w:pPr>
      <w:r>
        <w:t>As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result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those</w:t>
      </w:r>
      <w:r>
        <w:rPr>
          <w:spacing w:val="-2"/>
        </w:rPr>
        <w:t xml:space="preserve"> </w:t>
      </w:r>
      <w:r>
        <w:t>care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support</w:t>
      </w:r>
      <w:r>
        <w:rPr>
          <w:spacing w:val="-3"/>
        </w:rPr>
        <w:t xml:space="preserve"> </w:t>
      </w:r>
      <w:r>
        <w:t>needs</w:t>
      </w:r>
      <w:r>
        <w:rPr>
          <w:spacing w:val="-3"/>
        </w:rPr>
        <w:t xml:space="preserve"> </w:t>
      </w:r>
      <w:proofErr w:type="gramStart"/>
      <w:r>
        <w:t>is</w:t>
      </w:r>
      <w:proofErr w:type="gramEnd"/>
      <w:r>
        <w:rPr>
          <w:spacing w:val="-3"/>
        </w:rPr>
        <w:t xml:space="preserve"> </w:t>
      </w:r>
      <w:r>
        <w:t>unable</w:t>
      </w:r>
      <w:r>
        <w:rPr>
          <w:spacing w:val="-5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protect</w:t>
      </w:r>
      <w:r>
        <w:rPr>
          <w:spacing w:val="-3"/>
        </w:rPr>
        <w:t xml:space="preserve"> </w:t>
      </w:r>
      <w:r>
        <w:t>themselves</w:t>
      </w:r>
      <w:r>
        <w:rPr>
          <w:spacing w:val="-2"/>
        </w:rPr>
        <w:t xml:space="preserve"> </w:t>
      </w:r>
      <w:r>
        <w:t>from either the risk of, or the experience of abuse or neglect.</w:t>
      </w:r>
    </w:p>
    <w:p w14:paraId="01180CDA" w14:textId="77777777" w:rsidR="00BB7850" w:rsidRDefault="00A23E3C" w:rsidP="00A80A3C">
      <w:pPr>
        <w:pStyle w:val="ListParagraph"/>
        <w:numPr>
          <w:ilvl w:val="2"/>
          <w:numId w:val="5"/>
        </w:numPr>
        <w:tabs>
          <w:tab w:val="left" w:pos="2647"/>
        </w:tabs>
        <w:spacing w:before="4" w:after="120"/>
        <w:ind w:hanging="357"/>
      </w:pPr>
      <w:r>
        <w:t>It</w:t>
      </w:r>
      <w:r>
        <w:rPr>
          <w:spacing w:val="-4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acknowledged</w:t>
      </w:r>
      <w:r>
        <w:rPr>
          <w:spacing w:val="-3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significant</w:t>
      </w:r>
      <w:r>
        <w:rPr>
          <w:spacing w:val="-3"/>
        </w:rPr>
        <w:t xml:space="preserve"> </w:t>
      </w:r>
      <w:r>
        <w:t>numbers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adults</w:t>
      </w:r>
      <w:r>
        <w:rPr>
          <w:spacing w:val="-5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risk</w:t>
      </w:r>
      <w:r>
        <w:rPr>
          <w:spacing w:val="-3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rPr>
          <w:spacing w:val="-2"/>
        </w:rPr>
        <w:t>abused.</w:t>
      </w:r>
    </w:p>
    <w:p w14:paraId="01180CDB" w14:textId="77777777" w:rsidR="00BB7850" w:rsidRDefault="00A23E3C" w:rsidP="00A80A3C">
      <w:pPr>
        <w:pStyle w:val="Heading1"/>
        <w:numPr>
          <w:ilvl w:val="0"/>
          <w:numId w:val="5"/>
        </w:numPr>
        <w:tabs>
          <w:tab w:val="left" w:pos="2080"/>
        </w:tabs>
        <w:spacing w:before="202" w:after="120"/>
        <w:ind w:left="2080" w:hanging="565"/>
      </w:pPr>
      <w:bookmarkStart w:id="10" w:name="_bookmark10"/>
      <w:bookmarkEnd w:id="10"/>
      <w:r>
        <w:rPr>
          <w:color w:val="2E5395"/>
        </w:rPr>
        <w:t>Safeguarding</w:t>
      </w:r>
      <w:r>
        <w:rPr>
          <w:color w:val="2E5395"/>
          <w:spacing w:val="-4"/>
        </w:rPr>
        <w:t xml:space="preserve"> </w:t>
      </w:r>
      <w:r>
        <w:rPr>
          <w:color w:val="2E5395"/>
          <w:spacing w:val="-2"/>
        </w:rPr>
        <w:t>Procedure</w:t>
      </w:r>
    </w:p>
    <w:p w14:paraId="01180CDC" w14:textId="3122022C" w:rsidR="00BB7850" w:rsidRDefault="00A80A3C" w:rsidP="00A80A3C">
      <w:pPr>
        <w:pStyle w:val="ListParagraph"/>
        <w:numPr>
          <w:ilvl w:val="1"/>
          <w:numId w:val="5"/>
        </w:numPr>
        <w:tabs>
          <w:tab w:val="left" w:pos="2078"/>
          <w:tab w:val="left" w:pos="2081"/>
        </w:tabs>
        <w:spacing w:before="131" w:after="120"/>
        <w:ind w:left="2081" w:right="1009" w:hanging="567"/>
        <w:jc w:val="both"/>
      </w:pPr>
      <w:r>
        <w:t>[ORGANISATION]</w:t>
      </w:r>
      <w:r w:rsidR="00A23E3C">
        <w:t xml:space="preserve"> will treat all complaints, allegations, or suspicions of abuse with the utmost seriousness. As appropriate, training will be provided to ensure that staff are aware of the warning</w:t>
      </w:r>
      <w:r w:rsidR="00A23E3C">
        <w:rPr>
          <w:spacing w:val="-3"/>
        </w:rPr>
        <w:t xml:space="preserve"> </w:t>
      </w:r>
      <w:r w:rsidR="00A23E3C">
        <w:t>signs</w:t>
      </w:r>
      <w:r w:rsidR="00A23E3C">
        <w:rPr>
          <w:spacing w:val="-2"/>
        </w:rPr>
        <w:t xml:space="preserve"> </w:t>
      </w:r>
      <w:r w:rsidR="00A23E3C">
        <w:t>of</w:t>
      </w:r>
      <w:r w:rsidR="00A23E3C">
        <w:rPr>
          <w:spacing w:val="-2"/>
        </w:rPr>
        <w:t xml:space="preserve"> </w:t>
      </w:r>
      <w:r w:rsidR="00A23E3C">
        <w:t>abuse</w:t>
      </w:r>
      <w:r w:rsidR="00A23E3C">
        <w:rPr>
          <w:spacing w:val="-1"/>
        </w:rPr>
        <w:t xml:space="preserve"> </w:t>
      </w:r>
      <w:r w:rsidR="00A23E3C">
        <w:t>and</w:t>
      </w:r>
      <w:r w:rsidR="00A23E3C">
        <w:rPr>
          <w:spacing w:val="-6"/>
        </w:rPr>
        <w:t xml:space="preserve"> </w:t>
      </w:r>
      <w:r w:rsidR="00A23E3C">
        <w:t>the</w:t>
      </w:r>
      <w:r w:rsidR="00A23E3C">
        <w:rPr>
          <w:spacing w:val="-2"/>
        </w:rPr>
        <w:t xml:space="preserve"> </w:t>
      </w:r>
      <w:r w:rsidR="00A23E3C">
        <w:t>correct</w:t>
      </w:r>
      <w:r w:rsidR="00A23E3C">
        <w:rPr>
          <w:spacing w:val="-1"/>
        </w:rPr>
        <w:t xml:space="preserve"> </w:t>
      </w:r>
      <w:r w:rsidR="00A23E3C">
        <w:t>reporting</w:t>
      </w:r>
      <w:r w:rsidR="00A23E3C">
        <w:rPr>
          <w:spacing w:val="-3"/>
        </w:rPr>
        <w:t xml:space="preserve"> </w:t>
      </w:r>
      <w:r w:rsidR="00A23E3C">
        <w:t>procedure</w:t>
      </w:r>
      <w:r w:rsidR="00A23E3C">
        <w:rPr>
          <w:spacing w:val="-2"/>
        </w:rPr>
        <w:t xml:space="preserve"> </w:t>
      </w:r>
      <w:r w:rsidR="00A23E3C">
        <w:t>to</w:t>
      </w:r>
      <w:r w:rsidR="00A23E3C">
        <w:rPr>
          <w:spacing w:val="-1"/>
        </w:rPr>
        <w:t xml:space="preserve"> </w:t>
      </w:r>
      <w:r w:rsidR="00A23E3C">
        <w:t>follow</w:t>
      </w:r>
      <w:r w:rsidR="00A23E3C">
        <w:rPr>
          <w:spacing w:val="-1"/>
        </w:rPr>
        <w:t xml:space="preserve"> </w:t>
      </w:r>
      <w:r w:rsidR="00A23E3C">
        <w:t>if</w:t>
      </w:r>
      <w:r w:rsidR="00A23E3C">
        <w:rPr>
          <w:spacing w:val="-2"/>
        </w:rPr>
        <w:t xml:space="preserve"> </w:t>
      </w:r>
      <w:r w:rsidR="00A23E3C">
        <w:t>they</w:t>
      </w:r>
      <w:r w:rsidR="00A23E3C">
        <w:rPr>
          <w:spacing w:val="-1"/>
        </w:rPr>
        <w:t xml:space="preserve"> </w:t>
      </w:r>
      <w:r w:rsidR="00A23E3C">
        <w:t>suspect</w:t>
      </w:r>
      <w:r w:rsidR="00A23E3C">
        <w:rPr>
          <w:spacing w:val="-1"/>
        </w:rPr>
        <w:t xml:space="preserve"> </w:t>
      </w:r>
      <w:r w:rsidR="00A23E3C">
        <w:t>abuse is, or has been, taking place.</w:t>
      </w:r>
    </w:p>
    <w:p w14:paraId="01180CDD" w14:textId="77777777" w:rsidR="00BB7850" w:rsidRDefault="00A23E3C" w:rsidP="00A80A3C">
      <w:pPr>
        <w:pStyle w:val="ListParagraph"/>
        <w:numPr>
          <w:ilvl w:val="1"/>
          <w:numId w:val="5"/>
        </w:numPr>
        <w:tabs>
          <w:tab w:val="left" w:pos="2079"/>
        </w:tabs>
        <w:spacing w:before="268" w:after="120"/>
        <w:ind w:left="2079" w:hanging="564"/>
      </w:pPr>
      <w:r>
        <w:t>How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respond</w:t>
      </w:r>
      <w:r>
        <w:rPr>
          <w:spacing w:val="-3"/>
        </w:rPr>
        <w:t xml:space="preserve"> </w:t>
      </w:r>
      <w:r>
        <w:t>if</w:t>
      </w:r>
      <w:r>
        <w:rPr>
          <w:spacing w:val="-2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receive</w:t>
      </w:r>
      <w:r>
        <w:rPr>
          <w:spacing w:val="-1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rPr>
          <w:spacing w:val="-2"/>
        </w:rPr>
        <w:t>allegation:</w:t>
      </w:r>
    </w:p>
    <w:p w14:paraId="01180CDE" w14:textId="77777777" w:rsidR="00BB7850" w:rsidRDefault="00A23E3C" w:rsidP="00A80A3C">
      <w:pPr>
        <w:pStyle w:val="ListParagraph"/>
        <w:numPr>
          <w:ilvl w:val="2"/>
          <w:numId w:val="5"/>
        </w:numPr>
        <w:tabs>
          <w:tab w:val="left" w:pos="2647"/>
        </w:tabs>
        <w:spacing w:after="120"/>
        <w:ind w:hanging="357"/>
      </w:pPr>
      <w:r>
        <w:t>Reassure</w:t>
      </w:r>
      <w:r>
        <w:rPr>
          <w:spacing w:val="-6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person</w:t>
      </w:r>
      <w:r>
        <w:rPr>
          <w:spacing w:val="-5"/>
        </w:rPr>
        <w:t xml:space="preserve"> </w:t>
      </w:r>
      <w:r>
        <w:rPr>
          <w:spacing w:val="-2"/>
        </w:rPr>
        <w:t>concerned.</w:t>
      </w:r>
    </w:p>
    <w:p w14:paraId="01180CDF" w14:textId="77777777" w:rsidR="00BB7850" w:rsidRDefault="00A23E3C" w:rsidP="00A80A3C">
      <w:pPr>
        <w:pStyle w:val="ListParagraph"/>
        <w:numPr>
          <w:ilvl w:val="2"/>
          <w:numId w:val="5"/>
        </w:numPr>
        <w:tabs>
          <w:tab w:val="left" w:pos="2647"/>
        </w:tabs>
        <w:spacing w:before="1" w:after="120"/>
        <w:ind w:hanging="357"/>
      </w:pPr>
      <w:r>
        <w:t>Listen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what</w:t>
      </w:r>
      <w:r>
        <w:rPr>
          <w:spacing w:val="-5"/>
        </w:rPr>
        <w:t xml:space="preserve"> </w:t>
      </w:r>
      <w:r>
        <w:t>they</w:t>
      </w:r>
      <w:r>
        <w:rPr>
          <w:spacing w:val="-2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rPr>
          <w:spacing w:val="-2"/>
        </w:rPr>
        <w:t>saying.</w:t>
      </w:r>
    </w:p>
    <w:p w14:paraId="01180CE0" w14:textId="77777777" w:rsidR="00BB7850" w:rsidRDefault="00A23E3C" w:rsidP="00A80A3C">
      <w:pPr>
        <w:pStyle w:val="ListParagraph"/>
        <w:numPr>
          <w:ilvl w:val="2"/>
          <w:numId w:val="5"/>
        </w:numPr>
        <w:tabs>
          <w:tab w:val="left" w:pos="2647"/>
        </w:tabs>
        <w:spacing w:after="120"/>
        <w:ind w:hanging="357"/>
      </w:pPr>
      <w:r>
        <w:t>Record</w:t>
      </w:r>
      <w:r>
        <w:rPr>
          <w:spacing w:val="-5"/>
        </w:rPr>
        <w:t xml:space="preserve"> </w:t>
      </w:r>
      <w:r>
        <w:t>what</w:t>
      </w:r>
      <w:r>
        <w:rPr>
          <w:spacing w:val="-6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been</w:t>
      </w:r>
      <w:r>
        <w:rPr>
          <w:spacing w:val="-4"/>
        </w:rPr>
        <w:t xml:space="preserve"> </w:t>
      </w:r>
      <w:r>
        <w:t>told/witnessed</w:t>
      </w:r>
      <w:r>
        <w:rPr>
          <w:spacing w:val="-3"/>
        </w:rPr>
        <w:t xml:space="preserve"> </w:t>
      </w:r>
      <w:r>
        <w:t>as</w:t>
      </w:r>
      <w:r>
        <w:rPr>
          <w:spacing w:val="-6"/>
        </w:rPr>
        <w:t xml:space="preserve"> </w:t>
      </w:r>
      <w:r>
        <w:t>soon</w:t>
      </w:r>
      <w:r>
        <w:rPr>
          <w:spacing w:val="-3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rPr>
          <w:spacing w:val="-2"/>
        </w:rPr>
        <w:t>possible.</w:t>
      </w:r>
    </w:p>
    <w:p w14:paraId="01180CE1" w14:textId="77777777" w:rsidR="00BB7850" w:rsidRDefault="00A23E3C" w:rsidP="00A80A3C">
      <w:pPr>
        <w:pStyle w:val="ListParagraph"/>
        <w:numPr>
          <w:ilvl w:val="2"/>
          <w:numId w:val="5"/>
        </w:numPr>
        <w:tabs>
          <w:tab w:val="left" w:pos="2647"/>
        </w:tabs>
        <w:spacing w:before="1" w:after="120" w:line="279" w:lineRule="exact"/>
        <w:ind w:hanging="357"/>
      </w:pPr>
      <w:r>
        <w:t>Remain</w:t>
      </w:r>
      <w:r>
        <w:rPr>
          <w:spacing w:val="-6"/>
        </w:rPr>
        <w:t xml:space="preserve"> </w:t>
      </w:r>
      <w:r>
        <w:t>calm and</w:t>
      </w:r>
      <w:r>
        <w:rPr>
          <w:spacing w:val="-4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not</w:t>
      </w:r>
      <w:r>
        <w:rPr>
          <w:spacing w:val="-4"/>
        </w:rPr>
        <w:t xml:space="preserve"> </w:t>
      </w:r>
      <w:r>
        <w:t>show</w:t>
      </w:r>
      <w:r>
        <w:rPr>
          <w:spacing w:val="-3"/>
        </w:rPr>
        <w:t xml:space="preserve"> </w:t>
      </w:r>
      <w:r>
        <w:t>shock</w:t>
      </w:r>
      <w:r>
        <w:rPr>
          <w:spacing w:val="-4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rPr>
          <w:spacing w:val="-2"/>
        </w:rPr>
        <w:t>disbelief.</w:t>
      </w:r>
    </w:p>
    <w:p w14:paraId="01180CE2" w14:textId="77777777" w:rsidR="00BB7850" w:rsidRDefault="00A23E3C" w:rsidP="00A80A3C">
      <w:pPr>
        <w:pStyle w:val="ListParagraph"/>
        <w:numPr>
          <w:ilvl w:val="2"/>
          <w:numId w:val="5"/>
        </w:numPr>
        <w:tabs>
          <w:tab w:val="left" w:pos="2647"/>
        </w:tabs>
        <w:spacing w:after="120" w:line="279" w:lineRule="exact"/>
        <w:ind w:hanging="357"/>
      </w:pPr>
      <w:r>
        <w:t>Tell</w:t>
      </w:r>
      <w:r>
        <w:rPr>
          <w:spacing w:val="-4"/>
        </w:rPr>
        <w:t xml:space="preserve"> </w:t>
      </w:r>
      <w:r>
        <w:t>them</w:t>
      </w:r>
      <w:r>
        <w:rPr>
          <w:spacing w:val="-4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information</w:t>
      </w:r>
      <w:r>
        <w:rPr>
          <w:spacing w:val="-4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treated</w:t>
      </w:r>
      <w:r>
        <w:rPr>
          <w:spacing w:val="-5"/>
        </w:rPr>
        <w:t xml:space="preserve"> </w:t>
      </w:r>
      <w:r>
        <w:rPr>
          <w:spacing w:val="-2"/>
        </w:rPr>
        <w:t>seriously.</w:t>
      </w:r>
    </w:p>
    <w:p w14:paraId="01180CE3" w14:textId="77777777" w:rsidR="00BB7850" w:rsidRDefault="00A23E3C" w:rsidP="00A80A3C">
      <w:pPr>
        <w:pStyle w:val="ListParagraph"/>
        <w:numPr>
          <w:ilvl w:val="2"/>
          <w:numId w:val="5"/>
        </w:numPr>
        <w:tabs>
          <w:tab w:val="left" w:pos="2647"/>
        </w:tabs>
        <w:spacing w:after="120"/>
        <w:ind w:hanging="357"/>
      </w:pPr>
      <w:r>
        <w:t>Don’t</w:t>
      </w:r>
      <w:r>
        <w:rPr>
          <w:spacing w:val="-4"/>
        </w:rPr>
        <w:t xml:space="preserve"> </w:t>
      </w:r>
      <w:r>
        <w:t>start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investigate</w:t>
      </w:r>
      <w:r>
        <w:rPr>
          <w:spacing w:val="-6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ask</w:t>
      </w:r>
      <w:r>
        <w:rPr>
          <w:spacing w:val="-3"/>
        </w:rPr>
        <w:t xml:space="preserve"> </w:t>
      </w:r>
      <w:r>
        <w:t>detailed</w:t>
      </w:r>
      <w:r>
        <w:rPr>
          <w:spacing w:val="-7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probing</w:t>
      </w:r>
      <w:r>
        <w:rPr>
          <w:spacing w:val="-4"/>
        </w:rPr>
        <w:t xml:space="preserve"> </w:t>
      </w:r>
      <w:r>
        <w:rPr>
          <w:spacing w:val="-2"/>
        </w:rPr>
        <w:t>questions.</w:t>
      </w:r>
    </w:p>
    <w:p w14:paraId="01180CE4" w14:textId="77777777" w:rsidR="00BB7850" w:rsidRDefault="00A23E3C" w:rsidP="00A80A3C">
      <w:pPr>
        <w:pStyle w:val="ListParagraph"/>
        <w:numPr>
          <w:ilvl w:val="2"/>
          <w:numId w:val="5"/>
        </w:numPr>
        <w:tabs>
          <w:tab w:val="left" w:pos="2647"/>
        </w:tabs>
        <w:spacing w:before="1" w:after="120"/>
        <w:ind w:hanging="357"/>
      </w:pPr>
      <w:r>
        <w:t>Don’t</w:t>
      </w:r>
      <w:r>
        <w:rPr>
          <w:spacing w:val="-4"/>
        </w:rPr>
        <w:t xml:space="preserve"> </w:t>
      </w:r>
      <w:r>
        <w:t>promise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keep</w:t>
      </w:r>
      <w:r>
        <w:rPr>
          <w:spacing w:val="-4"/>
        </w:rPr>
        <w:t xml:space="preserve"> </w:t>
      </w:r>
      <w:r>
        <w:t>it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2"/>
        </w:rPr>
        <w:t>secret.</w:t>
      </w:r>
    </w:p>
    <w:p w14:paraId="01180CE5" w14:textId="77777777" w:rsidR="00BB7850" w:rsidRDefault="00BB7850" w:rsidP="00A80A3C">
      <w:pPr>
        <w:pStyle w:val="BodyText"/>
        <w:spacing w:before="80" w:after="120"/>
        <w:ind w:left="0" w:firstLine="0"/>
      </w:pPr>
    </w:p>
    <w:p w14:paraId="01180CE6" w14:textId="77777777" w:rsidR="00BB7850" w:rsidRDefault="00A23E3C" w:rsidP="00A80A3C">
      <w:pPr>
        <w:pStyle w:val="ListParagraph"/>
        <w:numPr>
          <w:ilvl w:val="1"/>
          <w:numId w:val="5"/>
        </w:numPr>
        <w:tabs>
          <w:tab w:val="left" w:pos="2079"/>
        </w:tabs>
        <w:spacing w:after="120"/>
        <w:ind w:left="2079" w:hanging="564"/>
      </w:pPr>
      <w:r>
        <w:t>If</w:t>
      </w:r>
      <w:r>
        <w:rPr>
          <w:spacing w:val="-3"/>
        </w:rPr>
        <w:t xml:space="preserve"> </w:t>
      </w:r>
      <w:r>
        <w:t>you</w:t>
      </w:r>
      <w:r>
        <w:rPr>
          <w:spacing w:val="-5"/>
        </w:rPr>
        <w:t xml:space="preserve"> </w:t>
      </w:r>
      <w:r>
        <w:t>witness</w:t>
      </w:r>
      <w:r>
        <w:rPr>
          <w:spacing w:val="-2"/>
        </w:rPr>
        <w:t xml:space="preserve"> </w:t>
      </w:r>
      <w:r>
        <w:t>abuse</w:t>
      </w:r>
      <w:r>
        <w:rPr>
          <w:spacing w:val="-4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abuse</w:t>
      </w:r>
      <w:r>
        <w:rPr>
          <w:spacing w:val="-1"/>
        </w:rPr>
        <w:t xml:space="preserve"> </w:t>
      </w:r>
      <w:r>
        <w:t>has</w:t>
      </w:r>
      <w:r>
        <w:rPr>
          <w:spacing w:val="-3"/>
        </w:rPr>
        <w:t xml:space="preserve"> </w:t>
      </w:r>
      <w:r>
        <w:t>just</w:t>
      </w:r>
      <w:r>
        <w:rPr>
          <w:spacing w:val="-5"/>
        </w:rPr>
        <w:t xml:space="preserve"> </w:t>
      </w:r>
      <w:r>
        <w:t>taken</w:t>
      </w:r>
      <w:r>
        <w:rPr>
          <w:spacing w:val="-2"/>
        </w:rPr>
        <w:t xml:space="preserve"> </w:t>
      </w:r>
      <w:r>
        <w:t>place</w:t>
      </w:r>
      <w:r>
        <w:rPr>
          <w:spacing w:val="-4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priorities</w:t>
      </w:r>
      <w:r>
        <w:rPr>
          <w:spacing w:val="-4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rPr>
          <w:spacing w:val="-5"/>
        </w:rPr>
        <w:t>be:</w:t>
      </w:r>
    </w:p>
    <w:p w14:paraId="01180CE7" w14:textId="77777777" w:rsidR="00BB7850" w:rsidRDefault="00A23E3C" w:rsidP="00A80A3C">
      <w:pPr>
        <w:pStyle w:val="ListParagraph"/>
        <w:numPr>
          <w:ilvl w:val="2"/>
          <w:numId w:val="5"/>
        </w:numPr>
        <w:tabs>
          <w:tab w:val="left" w:pos="2647"/>
        </w:tabs>
        <w:spacing w:before="41" w:after="120"/>
        <w:ind w:hanging="357"/>
      </w:pPr>
      <w:r>
        <w:t>To</w:t>
      </w:r>
      <w:r>
        <w:rPr>
          <w:spacing w:val="-2"/>
        </w:rPr>
        <w:t xml:space="preserve"> </w:t>
      </w:r>
      <w:r>
        <w:t>call</w:t>
      </w:r>
      <w:r>
        <w:rPr>
          <w:spacing w:val="-4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ambulance</w:t>
      </w:r>
      <w:r>
        <w:rPr>
          <w:spacing w:val="-2"/>
        </w:rPr>
        <w:t xml:space="preserve"> </w:t>
      </w:r>
      <w:r>
        <w:t>if</w:t>
      </w:r>
      <w:r>
        <w:rPr>
          <w:spacing w:val="-5"/>
        </w:rPr>
        <w:t xml:space="preserve"> </w:t>
      </w:r>
      <w:r>
        <w:rPr>
          <w:spacing w:val="-2"/>
        </w:rPr>
        <w:t>required.</w:t>
      </w:r>
    </w:p>
    <w:p w14:paraId="01180CE8" w14:textId="77777777" w:rsidR="00BB7850" w:rsidRDefault="00A23E3C" w:rsidP="00A80A3C">
      <w:pPr>
        <w:pStyle w:val="ListParagraph"/>
        <w:numPr>
          <w:ilvl w:val="2"/>
          <w:numId w:val="5"/>
        </w:numPr>
        <w:tabs>
          <w:tab w:val="left" w:pos="2647"/>
        </w:tabs>
        <w:spacing w:before="1" w:after="120" w:line="279" w:lineRule="exact"/>
        <w:ind w:hanging="357"/>
      </w:pPr>
      <w:r>
        <w:lastRenderedPageBreak/>
        <w:t>To</w:t>
      </w:r>
      <w:r>
        <w:rPr>
          <w:spacing w:val="-2"/>
        </w:rPr>
        <w:t xml:space="preserve"> </w:t>
      </w:r>
      <w:r>
        <w:t>call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police</w:t>
      </w:r>
      <w:r>
        <w:rPr>
          <w:spacing w:val="-2"/>
        </w:rPr>
        <w:t xml:space="preserve"> </w:t>
      </w:r>
      <w:r>
        <w:t>if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crime</w:t>
      </w:r>
      <w:r>
        <w:rPr>
          <w:spacing w:val="-4"/>
        </w:rPr>
        <w:t xml:space="preserve"> </w:t>
      </w:r>
      <w:r>
        <w:t>has</w:t>
      </w:r>
      <w:r>
        <w:rPr>
          <w:spacing w:val="-2"/>
        </w:rPr>
        <w:t xml:space="preserve"> </w:t>
      </w:r>
      <w:r>
        <w:t>been</w:t>
      </w:r>
      <w:r>
        <w:rPr>
          <w:spacing w:val="-2"/>
        </w:rPr>
        <w:t xml:space="preserve"> committed.</w:t>
      </w:r>
    </w:p>
    <w:p w14:paraId="01180CE9" w14:textId="77777777" w:rsidR="00BB7850" w:rsidRDefault="00A23E3C" w:rsidP="00A80A3C">
      <w:pPr>
        <w:pStyle w:val="ListParagraph"/>
        <w:numPr>
          <w:ilvl w:val="2"/>
          <w:numId w:val="5"/>
        </w:numPr>
        <w:tabs>
          <w:tab w:val="left" w:pos="2647"/>
        </w:tabs>
        <w:spacing w:after="120" w:line="279" w:lineRule="exact"/>
        <w:ind w:hanging="357"/>
      </w:pPr>
      <w:r>
        <w:t>To</w:t>
      </w:r>
      <w:r>
        <w:rPr>
          <w:spacing w:val="-3"/>
        </w:rPr>
        <w:t xml:space="preserve"> </w:t>
      </w:r>
      <w:r>
        <w:t>preserve</w:t>
      </w:r>
      <w:r>
        <w:rPr>
          <w:spacing w:val="-5"/>
        </w:rPr>
        <w:t xml:space="preserve"> </w:t>
      </w:r>
      <w:r>
        <w:rPr>
          <w:spacing w:val="-2"/>
        </w:rPr>
        <w:t>evidence.</w:t>
      </w:r>
    </w:p>
    <w:p w14:paraId="01180CEA" w14:textId="77777777" w:rsidR="00BB7850" w:rsidRDefault="00A23E3C" w:rsidP="00A80A3C">
      <w:pPr>
        <w:pStyle w:val="ListParagraph"/>
        <w:numPr>
          <w:ilvl w:val="2"/>
          <w:numId w:val="5"/>
        </w:numPr>
        <w:tabs>
          <w:tab w:val="left" w:pos="2647"/>
        </w:tabs>
        <w:spacing w:after="120"/>
        <w:ind w:hanging="357"/>
      </w:pPr>
      <w:r>
        <w:t>To</w:t>
      </w:r>
      <w:r>
        <w:rPr>
          <w:spacing w:val="-5"/>
        </w:rPr>
        <w:t xml:space="preserve"> </w:t>
      </w:r>
      <w:r>
        <w:t>keep</w:t>
      </w:r>
      <w:r>
        <w:rPr>
          <w:spacing w:val="-6"/>
        </w:rPr>
        <w:t xml:space="preserve"> </w:t>
      </w:r>
      <w:r>
        <w:t>yourself,</w:t>
      </w:r>
      <w:r>
        <w:rPr>
          <w:spacing w:val="-5"/>
        </w:rPr>
        <w:t xml:space="preserve"> </w:t>
      </w:r>
      <w:r>
        <w:t>staff,</w:t>
      </w:r>
      <w:r>
        <w:rPr>
          <w:spacing w:val="-5"/>
        </w:rPr>
        <w:t xml:space="preserve"> </w:t>
      </w:r>
      <w:r>
        <w:t>volunteers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service</w:t>
      </w:r>
      <w:r>
        <w:rPr>
          <w:spacing w:val="-2"/>
        </w:rPr>
        <w:t xml:space="preserve"> </w:t>
      </w:r>
      <w:r>
        <w:t>users</w:t>
      </w:r>
      <w:r>
        <w:rPr>
          <w:spacing w:val="-3"/>
        </w:rPr>
        <w:t xml:space="preserve"> </w:t>
      </w:r>
      <w:r>
        <w:rPr>
          <w:spacing w:val="-2"/>
        </w:rPr>
        <w:t>safe.</w:t>
      </w:r>
    </w:p>
    <w:p w14:paraId="01180CEB" w14:textId="77777777" w:rsidR="00BB7850" w:rsidRDefault="00A23E3C" w:rsidP="00A80A3C">
      <w:pPr>
        <w:pStyle w:val="ListParagraph"/>
        <w:numPr>
          <w:ilvl w:val="2"/>
          <w:numId w:val="5"/>
        </w:numPr>
        <w:tabs>
          <w:tab w:val="left" w:pos="2647"/>
        </w:tabs>
        <w:spacing w:before="1" w:after="120"/>
        <w:ind w:hanging="357"/>
      </w:pPr>
      <w:r>
        <w:t>To</w:t>
      </w:r>
      <w:r>
        <w:rPr>
          <w:spacing w:val="-5"/>
        </w:rPr>
        <w:t xml:space="preserve"> </w:t>
      </w:r>
      <w:r>
        <w:t>inform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Designated</w:t>
      </w:r>
      <w:r>
        <w:rPr>
          <w:spacing w:val="-4"/>
        </w:rPr>
        <w:t xml:space="preserve"> </w:t>
      </w:r>
      <w:r>
        <w:t>Safeguarding</w:t>
      </w:r>
      <w:r>
        <w:rPr>
          <w:spacing w:val="-5"/>
        </w:rPr>
        <w:t xml:space="preserve"> </w:t>
      </w:r>
      <w:r>
        <w:t>Lead</w:t>
      </w:r>
      <w:r>
        <w:rPr>
          <w:spacing w:val="-3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your</w:t>
      </w:r>
      <w:r>
        <w:rPr>
          <w:spacing w:val="-5"/>
        </w:rPr>
        <w:t xml:space="preserve"> </w:t>
      </w:r>
      <w:proofErr w:type="spellStart"/>
      <w:r>
        <w:rPr>
          <w:spacing w:val="-2"/>
        </w:rPr>
        <w:t>organisation</w:t>
      </w:r>
      <w:proofErr w:type="spellEnd"/>
      <w:r>
        <w:rPr>
          <w:spacing w:val="-2"/>
        </w:rPr>
        <w:t>.</w:t>
      </w:r>
    </w:p>
    <w:p w14:paraId="01180CEC" w14:textId="77777777" w:rsidR="00BB7850" w:rsidRDefault="00A23E3C" w:rsidP="00A80A3C">
      <w:pPr>
        <w:pStyle w:val="ListParagraph"/>
        <w:numPr>
          <w:ilvl w:val="2"/>
          <w:numId w:val="5"/>
        </w:numPr>
        <w:tabs>
          <w:tab w:val="left" w:pos="2647"/>
        </w:tabs>
        <w:spacing w:after="120"/>
        <w:ind w:right="1674"/>
      </w:pPr>
      <w:r>
        <w:t>To</w:t>
      </w:r>
      <w:r>
        <w:rPr>
          <w:spacing w:val="-4"/>
        </w:rPr>
        <w:t xml:space="preserve"> </w:t>
      </w:r>
      <w:r>
        <w:t>ensure</w:t>
      </w:r>
      <w:r>
        <w:rPr>
          <w:spacing w:val="-5"/>
        </w:rPr>
        <w:t xml:space="preserve"> </w:t>
      </w:r>
      <w:r>
        <w:t>what</w:t>
      </w:r>
      <w:r>
        <w:rPr>
          <w:spacing w:val="-3"/>
        </w:rPr>
        <w:t xml:space="preserve"> </w:t>
      </w:r>
      <w:r>
        <w:t>happened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recorded</w:t>
      </w:r>
      <w:r>
        <w:rPr>
          <w:spacing w:val="-3"/>
        </w:rPr>
        <w:t xml:space="preserve"> </w:t>
      </w:r>
      <w:r>
        <w:t>immediately</w:t>
      </w:r>
      <w:r>
        <w:rPr>
          <w:spacing w:val="-3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designated</w:t>
      </w:r>
      <w:r>
        <w:rPr>
          <w:spacing w:val="-3"/>
        </w:rPr>
        <w:t xml:space="preserve"> </w:t>
      </w:r>
      <w:r>
        <w:t xml:space="preserve">named </w:t>
      </w:r>
      <w:r>
        <w:rPr>
          <w:spacing w:val="-2"/>
        </w:rPr>
        <w:t>person.</w:t>
      </w:r>
    </w:p>
    <w:p w14:paraId="01180CED" w14:textId="77777777" w:rsidR="00BB7850" w:rsidRDefault="00A23E3C" w:rsidP="00A80A3C">
      <w:pPr>
        <w:pStyle w:val="ListParagraph"/>
        <w:numPr>
          <w:ilvl w:val="1"/>
          <w:numId w:val="5"/>
        </w:numPr>
        <w:tabs>
          <w:tab w:val="left" w:pos="2078"/>
          <w:tab w:val="left" w:pos="2081"/>
        </w:tabs>
        <w:spacing w:before="267" w:after="120"/>
        <w:ind w:left="2081" w:right="1009" w:hanging="567"/>
        <w:jc w:val="both"/>
      </w:pPr>
      <w:r>
        <w:t>Employees</w:t>
      </w:r>
      <w:r>
        <w:rPr>
          <w:spacing w:val="-12"/>
        </w:rPr>
        <w:t xml:space="preserve"> </w:t>
      </w:r>
      <w:r>
        <w:t>who</w:t>
      </w:r>
      <w:r>
        <w:rPr>
          <w:spacing w:val="-10"/>
        </w:rPr>
        <w:t xml:space="preserve"> </w:t>
      </w:r>
      <w:r>
        <w:t>suspect</w:t>
      </w:r>
      <w:r>
        <w:rPr>
          <w:spacing w:val="-8"/>
        </w:rPr>
        <w:t xml:space="preserve"> </w:t>
      </w:r>
      <w:r>
        <w:t>abuse</w:t>
      </w:r>
      <w:r>
        <w:rPr>
          <w:spacing w:val="-8"/>
        </w:rPr>
        <w:t xml:space="preserve"> </w:t>
      </w:r>
      <w:r>
        <w:t>is</w:t>
      </w:r>
      <w:r>
        <w:rPr>
          <w:spacing w:val="-12"/>
        </w:rPr>
        <w:t xml:space="preserve"> </w:t>
      </w:r>
      <w:r>
        <w:t>occurring</w:t>
      </w:r>
      <w:r>
        <w:rPr>
          <w:spacing w:val="-10"/>
        </w:rPr>
        <w:t xml:space="preserve"> </w:t>
      </w:r>
      <w:r>
        <w:t>should</w:t>
      </w:r>
      <w:r>
        <w:rPr>
          <w:spacing w:val="-13"/>
        </w:rPr>
        <w:t xml:space="preserve"> </w:t>
      </w:r>
      <w:r>
        <w:t>immediately</w:t>
      </w:r>
      <w:r>
        <w:rPr>
          <w:spacing w:val="-9"/>
        </w:rPr>
        <w:t xml:space="preserve"> </w:t>
      </w:r>
      <w:r>
        <w:t>refer</w:t>
      </w:r>
      <w:r>
        <w:rPr>
          <w:spacing w:val="-9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matter</w:t>
      </w:r>
      <w:r>
        <w:rPr>
          <w:spacing w:val="-13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their</w:t>
      </w:r>
      <w:r>
        <w:rPr>
          <w:spacing w:val="-12"/>
        </w:rPr>
        <w:t xml:space="preserve"> </w:t>
      </w:r>
      <w:r>
        <w:t>line manager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much</w:t>
      </w:r>
      <w:r>
        <w:rPr>
          <w:spacing w:val="-1"/>
        </w:rPr>
        <w:t xml:space="preserve"> </w:t>
      </w:r>
      <w:r>
        <w:t>detail</w:t>
      </w:r>
      <w:r>
        <w:rPr>
          <w:spacing w:val="-2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possible.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line</w:t>
      </w:r>
      <w:r>
        <w:rPr>
          <w:spacing w:val="-1"/>
        </w:rPr>
        <w:t xml:space="preserve"> </w:t>
      </w:r>
      <w:r>
        <w:t>manager</w:t>
      </w:r>
      <w:r>
        <w:rPr>
          <w:spacing w:val="-1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need</w:t>
      </w:r>
      <w:r>
        <w:rPr>
          <w:spacing w:val="-2"/>
        </w:rPr>
        <w:t xml:space="preserve"> </w:t>
      </w:r>
      <w:r>
        <w:t>to be</w:t>
      </w:r>
      <w:r>
        <w:rPr>
          <w:spacing w:val="-1"/>
        </w:rPr>
        <w:t xml:space="preserve"> </w:t>
      </w:r>
      <w:r>
        <w:t>informed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 names of the people involved (if known), what type of abuse may be occurring, and the dates and times this happened (if known). An</w:t>
      </w:r>
      <w:r>
        <w:rPr>
          <w:spacing w:val="-3"/>
        </w:rPr>
        <w:t xml:space="preserve"> </w:t>
      </w:r>
      <w:r>
        <w:t>official</w:t>
      </w:r>
      <w:r>
        <w:rPr>
          <w:spacing w:val="-2"/>
        </w:rPr>
        <w:t xml:space="preserve"> </w:t>
      </w:r>
      <w:r>
        <w:t>written report</w:t>
      </w:r>
      <w:r>
        <w:rPr>
          <w:spacing w:val="-1"/>
        </w:rPr>
        <w:t xml:space="preserve"> </w:t>
      </w:r>
      <w:r>
        <w:t>of the alleged act may be requested as part of the evidence-gathering procedure.</w:t>
      </w:r>
    </w:p>
    <w:p w14:paraId="01180CEE" w14:textId="77777777" w:rsidR="00BB7850" w:rsidRDefault="00BB7850" w:rsidP="00A80A3C">
      <w:pPr>
        <w:pStyle w:val="BodyText"/>
        <w:spacing w:before="2" w:after="120"/>
        <w:ind w:left="0" w:firstLine="0"/>
      </w:pPr>
    </w:p>
    <w:p w14:paraId="01180CEF" w14:textId="77777777" w:rsidR="00BB7850" w:rsidRDefault="00A23E3C" w:rsidP="00A80A3C">
      <w:pPr>
        <w:pStyle w:val="ListParagraph"/>
        <w:numPr>
          <w:ilvl w:val="1"/>
          <w:numId w:val="5"/>
        </w:numPr>
        <w:tabs>
          <w:tab w:val="left" w:pos="2078"/>
          <w:tab w:val="left" w:pos="2081"/>
        </w:tabs>
        <w:spacing w:after="120"/>
        <w:ind w:left="2081" w:right="1009" w:hanging="567"/>
        <w:jc w:val="both"/>
      </w:pPr>
      <w:r>
        <w:t>Employees,</w:t>
      </w:r>
      <w:r>
        <w:rPr>
          <w:spacing w:val="-6"/>
        </w:rPr>
        <w:t xml:space="preserve"> </w:t>
      </w:r>
      <w:r>
        <w:t>agency</w:t>
      </w:r>
      <w:r>
        <w:rPr>
          <w:spacing w:val="-8"/>
        </w:rPr>
        <w:t xml:space="preserve"> </w:t>
      </w:r>
      <w:r>
        <w:t>workers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volunteers</w:t>
      </w:r>
      <w:r>
        <w:rPr>
          <w:spacing w:val="-9"/>
        </w:rPr>
        <w:t xml:space="preserve"> </w:t>
      </w:r>
      <w:r>
        <w:t>may</w:t>
      </w:r>
      <w:r>
        <w:rPr>
          <w:spacing w:val="-6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asked</w:t>
      </w:r>
      <w:r>
        <w:rPr>
          <w:spacing w:val="-7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refrain</w:t>
      </w:r>
      <w:r>
        <w:rPr>
          <w:spacing w:val="-7"/>
        </w:rPr>
        <w:t xml:space="preserve"> </w:t>
      </w:r>
      <w:r>
        <w:t>from</w:t>
      </w:r>
      <w:r>
        <w:rPr>
          <w:spacing w:val="-6"/>
        </w:rPr>
        <w:t xml:space="preserve"> </w:t>
      </w:r>
      <w:r>
        <w:t>discussing</w:t>
      </w:r>
      <w:r>
        <w:rPr>
          <w:spacing w:val="-7"/>
        </w:rPr>
        <w:t xml:space="preserve"> </w:t>
      </w:r>
      <w:r>
        <w:t xml:space="preserve">alleged abuse with colleagues or peers other than those specified by their line manager to avoid the spread of potentially harmful misinformation and protect the validity of any </w:t>
      </w:r>
      <w:r>
        <w:rPr>
          <w:spacing w:val="-2"/>
        </w:rPr>
        <w:t>investigation.</w:t>
      </w:r>
    </w:p>
    <w:p w14:paraId="01180CF2" w14:textId="00944DB7" w:rsidR="00BB7850" w:rsidRDefault="00A23E3C" w:rsidP="00324C82">
      <w:pPr>
        <w:pStyle w:val="ListParagraph"/>
        <w:numPr>
          <w:ilvl w:val="1"/>
          <w:numId w:val="5"/>
        </w:numPr>
        <w:tabs>
          <w:tab w:val="left" w:pos="2078"/>
          <w:tab w:val="left" w:pos="2081"/>
        </w:tabs>
        <w:spacing w:before="167" w:after="120"/>
        <w:ind w:left="2081" w:right="1017" w:hanging="567"/>
        <w:jc w:val="both"/>
      </w:pPr>
      <w:r>
        <w:t>The</w:t>
      </w:r>
      <w:r w:rsidRPr="00324C82">
        <w:rPr>
          <w:spacing w:val="-2"/>
        </w:rPr>
        <w:t xml:space="preserve"> </w:t>
      </w:r>
      <w:r>
        <w:t>allegations</w:t>
      </w:r>
      <w:r w:rsidRPr="00324C82">
        <w:rPr>
          <w:spacing w:val="-3"/>
        </w:rPr>
        <w:t xml:space="preserve"> </w:t>
      </w:r>
      <w:r>
        <w:t>will</w:t>
      </w:r>
      <w:r w:rsidRPr="00324C82">
        <w:rPr>
          <w:spacing w:val="-2"/>
        </w:rPr>
        <w:t xml:space="preserve"> </w:t>
      </w:r>
      <w:r>
        <w:t>be</w:t>
      </w:r>
      <w:r w:rsidRPr="00324C82">
        <w:rPr>
          <w:spacing w:val="-2"/>
        </w:rPr>
        <w:t xml:space="preserve"> </w:t>
      </w:r>
      <w:r>
        <w:t>investigated</w:t>
      </w:r>
      <w:r w:rsidRPr="00324C82">
        <w:rPr>
          <w:spacing w:val="-3"/>
        </w:rPr>
        <w:t xml:space="preserve"> </w:t>
      </w:r>
      <w:r>
        <w:t>thoroughly,</w:t>
      </w:r>
      <w:r w:rsidRPr="00324C82">
        <w:rPr>
          <w:spacing w:val="-2"/>
        </w:rPr>
        <w:t xml:space="preserve"> </w:t>
      </w:r>
      <w:r>
        <w:t>and</w:t>
      </w:r>
      <w:r w:rsidRPr="00324C82">
        <w:rPr>
          <w:spacing w:val="-3"/>
        </w:rPr>
        <w:t xml:space="preserve"> </w:t>
      </w:r>
      <w:r>
        <w:t>all</w:t>
      </w:r>
      <w:r w:rsidRPr="00324C82">
        <w:rPr>
          <w:spacing w:val="-4"/>
        </w:rPr>
        <w:t xml:space="preserve"> </w:t>
      </w:r>
      <w:r>
        <w:t>such</w:t>
      </w:r>
      <w:r w:rsidRPr="00324C82">
        <w:rPr>
          <w:spacing w:val="-3"/>
        </w:rPr>
        <w:t xml:space="preserve"> </w:t>
      </w:r>
      <w:r>
        <w:t>reports</w:t>
      </w:r>
      <w:r w:rsidRPr="00324C82">
        <w:rPr>
          <w:spacing w:val="-3"/>
        </w:rPr>
        <w:t xml:space="preserve"> </w:t>
      </w:r>
      <w:r>
        <w:t>will</w:t>
      </w:r>
      <w:r w:rsidRPr="00324C82">
        <w:rPr>
          <w:spacing w:val="-2"/>
        </w:rPr>
        <w:t xml:space="preserve"> </w:t>
      </w:r>
      <w:r>
        <w:t>be</w:t>
      </w:r>
      <w:r w:rsidRPr="00324C82">
        <w:rPr>
          <w:spacing w:val="-3"/>
        </w:rPr>
        <w:t xml:space="preserve"> </w:t>
      </w:r>
      <w:r>
        <w:t>taken</w:t>
      </w:r>
      <w:r w:rsidRPr="00324C82">
        <w:rPr>
          <w:spacing w:val="-4"/>
        </w:rPr>
        <w:t xml:space="preserve"> </w:t>
      </w:r>
      <w:r>
        <w:t>seriously. The</w:t>
      </w:r>
      <w:r w:rsidRPr="00324C82">
        <w:rPr>
          <w:spacing w:val="40"/>
        </w:rPr>
        <w:t xml:space="preserve"> </w:t>
      </w:r>
      <w:r>
        <w:t>investigation</w:t>
      </w:r>
      <w:r w:rsidRPr="00324C82">
        <w:rPr>
          <w:spacing w:val="40"/>
        </w:rPr>
        <w:t xml:space="preserve"> </w:t>
      </w:r>
      <w:r>
        <w:t>will</w:t>
      </w:r>
      <w:r w:rsidRPr="00324C82">
        <w:rPr>
          <w:spacing w:val="40"/>
        </w:rPr>
        <w:t xml:space="preserve"> </w:t>
      </w:r>
      <w:r>
        <w:t>be</w:t>
      </w:r>
      <w:r w:rsidRPr="00324C82">
        <w:rPr>
          <w:spacing w:val="40"/>
        </w:rPr>
        <w:t xml:space="preserve"> </w:t>
      </w:r>
      <w:r>
        <w:t>conducted</w:t>
      </w:r>
      <w:r w:rsidRPr="00324C82">
        <w:rPr>
          <w:spacing w:val="40"/>
        </w:rPr>
        <w:t xml:space="preserve"> </w:t>
      </w:r>
      <w:r>
        <w:t>in</w:t>
      </w:r>
      <w:r w:rsidRPr="00324C82">
        <w:rPr>
          <w:spacing w:val="40"/>
        </w:rPr>
        <w:t xml:space="preserve"> </w:t>
      </w:r>
      <w:r>
        <w:t>a</w:t>
      </w:r>
      <w:r w:rsidRPr="00324C82">
        <w:rPr>
          <w:spacing w:val="40"/>
        </w:rPr>
        <w:t xml:space="preserve"> </w:t>
      </w:r>
      <w:r>
        <w:t>discrete</w:t>
      </w:r>
      <w:r w:rsidRPr="00324C82">
        <w:rPr>
          <w:spacing w:val="40"/>
        </w:rPr>
        <w:t xml:space="preserve"> </w:t>
      </w:r>
      <w:r>
        <w:t>and</w:t>
      </w:r>
      <w:r w:rsidRPr="00324C82">
        <w:rPr>
          <w:spacing w:val="40"/>
        </w:rPr>
        <w:t xml:space="preserve"> </w:t>
      </w:r>
      <w:r>
        <w:t>timely</w:t>
      </w:r>
      <w:r w:rsidRPr="00324C82">
        <w:rPr>
          <w:spacing w:val="40"/>
        </w:rPr>
        <w:t xml:space="preserve"> </w:t>
      </w:r>
      <w:r>
        <w:t>manner</w:t>
      </w:r>
      <w:r w:rsidRPr="00324C82">
        <w:rPr>
          <w:spacing w:val="40"/>
        </w:rPr>
        <w:t xml:space="preserve"> </w:t>
      </w:r>
      <w:r>
        <w:t>and</w:t>
      </w:r>
      <w:r w:rsidRPr="00324C82">
        <w:rPr>
          <w:spacing w:val="40"/>
        </w:rPr>
        <w:t xml:space="preserve"> </w:t>
      </w:r>
      <w:r>
        <w:t>will</w:t>
      </w:r>
      <w:r w:rsidRPr="00324C82">
        <w:rPr>
          <w:spacing w:val="40"/>
        </w:rPr>
        <w:t xml:space="preserve"> </w:t>
      </w:r>
      <w:r>
        <w:t>involve</w:t>
      </w:r>
      <w:r w:rsidR="00324C82">
        <w:t xml:space="preserve"> c</w:t>
      </w:r>
      <w:r>
        <w:t>ollating evidence typically derived from witness statements and surveillance footage where possible.</w:t>
      </w:r>
    </w:p>
    <w:p w14:paraId="01180CF3" w14:textId="77777777" w:rsidR="00BB7850" w:rsidRDefault="00A23E3C" w:rsidP="00A80A3C">
      <w:pPr>
        <w:pStyle w:val="ListParagraph"/>
        <w:numPr>
          <w:ilvl w:val="1"/>
          <w:numId w:val="5"/>
        </w:numPr>
        <w:tabs>
          <w:tab w:val="left" w:pos="2078"/>
          <w:tab w:val="left" w:pos="2081"/>
        </w:tabs>
        <w:spacing w:after="120"/>
        <w:ind w:left="2081" w:right="1011" w:hanging="567"/>
        <w:jc w:val="both"/>
      </w:pPr>
      <w:r>
        <w:t>T</w:t>
      </w:r>
      <w:r>
        <w:t>he referral stage, led by the Designated Safeguarding Lead, involves bringing the concern regarding alleged abuse or potential abuse formally to the attention of the following authorities as appropriate:</w:t>
      </w:r>
    </w:p>
    <w:p w14:paraId="01180CF4" w14:textId="77777777" w:rsidR="00BB7850" w:rsidRDefault="00A23E3C" w:rsidP="00A80A3C">
      <w:pPr>
        <w:pStyle w:val="ListParagraph"/>
        <w:numPr>
          <w:ilvl w:val="0"/>
          <w:numId w:val="4"/>
        </w:numPr>
        <w:tabs>
          <w:tab w:val="left" w:pos="2647"/>
        </w:tabs>
        <w:spacing w:before="160" w:after="120" w:line="278" w:lineRule="auto"/>
        <w:ind w:right="1016"/>
      </w:pPr>
      <w:r>
        <w:t xml:space="preserve">All referrals should be made to Cheshire East Adult Social Care by calling 0300 123 </w:t>
      </w:r>
      <w:r>
        <w:rPr>
          <w:spacing w:val="-4"/>
        </w:rPr>
        <w:t>5010</w:t>
      </w:r>
    </w:p>
    <w:p w14:paraId="01180CF5" w14:textId="77777777" w:rsidR="00BB7850" w:rsidRDefault="00A23E3C" w:rsidP="00A80A3C">
      <w:pPr>
        <w:pStyle w:val="ListParagraph"/>
        <w:numPr>
          <w:ilvl w:val="0"/>
          <w:numId w:val="4"/>
        </w:numPr>
        <w:tabs>
          <w:tab w:val="left" w:pos="2647"/>
        </w:tabs>
        <w:spacing w:after="120" w:line="278" w:lineRule="auto"/>
        <w:ind w:right="1010"/>
      </w:pPr>
      <w:r>
        <w:t>The</w:t>
      </w:r>
      <w:r>
        <w:rPr>
          <w:spacing w:val="-3"/>
        </w:rPr>
        <w:t xml:space="preserve"> </w:t>
      </w:r>
      <w:r>
        <w:t>police</w:t>
      </w:r>
      <w:r>
        <w:rPr>
          <w:spacing w:val="-3"/>
        </w:rPr>
        <w:t xml:space="preserve"> </w:t>
      </w:r>
      <w:r>
        <w:t>if</w:t>
      </w:r>
      <w:r>
        <w:rPr>
          <w:spacing w:val="-6"/>
        </w:rPr>
        <w:t xml:space="preserve"> </w:t>
      </w:r>
      <w:r>
        <w:t>you</w:t>
      </w:r>
      <w:r>
        <w:rPr>
          <w:spacing w:val="-6"/>
        </w:rPr>
        <w:t xml:space="preserve"> </w:t>
      </w:r>
      <w:r>
        <w:t>think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crime</w:t>
      </w:r>
      <w:r>
        <w:rPr>
          <w:spacing w:val="-5"/>
        </w:rPr>
        <w:t xml:space="preserve"> </w:t>
      </w:r>
      <w:r>
        <w:t>may</w:t>
      </w:r>
      <w:r>
        <w:rPr>
          <w:spacing w:val="-3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been</w:t>
      </w:r>
      <w:r>
        <w:rPr>
          <w:spacing w:val="-4"/>
        </w:rPr>
        <w:t xml:space="preserve"> </w:t>
      </w:r>
      <w:r>
        <w:t>committed</w:t>
      </w:r>
      <w:r>
        <w:rPr>
          <w:spacing w:val="-2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Tel:</w:t>
      </w:r>
      <w:r>
        <w:rPr>
          <w:spacing w:val="-5"/>
        </w:rPr>
        <w:t xml:space="preserve"> </w:t>
      </w:r>
      <w:r>
        <w:t>101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specify</w:t>
      </w:r>
      <w:r>
        <w:rPr>
          <w:spacing w:val="-3"/>
        </w:rPr>
        <w:t xml:space="preserve"> </w:t>
      </w:r>
      <w:r>
        <w:t>it</w:t>
      </w:r>
      <w:r>
        <w:rPr>
          <w:spacing w:val="-6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a safeguarding issue (999 in an emergency).</w:t>
      </w:r>
    </w:p>
    <w:p w14:paraId="01180CF6" w14:textId="77777777" w:rsidR="00BB7850" w:rsidRDefault="00A23E3C" w:rsidP="00A80A3C">
      <w:pPr>
        <w:pStyle w:val="ListParagraph"/>
        <w:numPr>
          <w:ilvl w:val="0"/>
          <w:numId w:val="4"/>
        </w:numPr>
        <w:tabs>
          <w:tab w:val="left" w:pos="2647"/>
        </w:tabs>
        <w:spacing w:after="120" w:line="267" w:lineRule="exact"/>
        <w:ind w:hanging="357"/>
      </w:pPr>
      <w:r>
        <w:t>If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child</w:t>
      </w:r>
      <w:r>
        <w:rPr>
          <w:spacing w:val="-4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also</w:t>
      </w:r>
      <w:r>
        <w:rPr>
          <w:spacing w:val="-2"/>
        </w:rPr>
        <w:t xml:space="preserve"> </w:t>
      </w:r>
      <w:proofErr w:type="gramStart"/>
      <w:r>
        <w:t>at-risk</w:t>
      </w:r>
      <w:proofErr w:type="gramEnd"/>
      <w:r>
        <w:t>,</w:t>
      </w:r>
      <w:r>
        <w:rPr>
          <w:spacing w:val="-5"/>
        </w:rPr>
        <w:t xml:space="preserve"> </w:t>
      </w:r>
      <w:r>
        <w:t>contact</w:t>
      </w:r>
      <w:r>
        <w:rPr>
          <w:spacing w:val="-3"/>
        </w:rPr>
        <w:t xml:space="preserve"> </w:t>
      </w:r>
      <w:r>
        <w:t>Children’s</w:t>
      </w:r>
      <w:r>
        <w:rPr>
          <w:spacing w:val="-5"/>
        </w:rPr>
        <w:t xml:space="preserve"> </w:t>
      </w:r>
      <w:r>
        <w:t>Services</w:t>
      </w:r>
      <w:r>
        <w:rPr>
          <w:spacing w:val="-5"/>
        </w:rPr>
        <w:t xml:space="preserve"> </w:t>
      </w:r>
      <w:r>
        <w:t>Tel:</w:t>
      </w:r>
      <w:r>
        <w:rPr>
          <w:spacing w:val="-5"/>
        </w:rPr>
        <w:t xml:space="preserve"> </w:t>
      </w:r>
      <w:r>
        <w:t>0300</w:t>
      </w:r>
      <w:r>
        <w:rPr>
          <w:spacing w:val="-5"/>
        </w:rPr>
        <w:t xml:space="preserve"> </w:t>
      </w:r>
      <w:r>
        <w:t>123</w:t>
      </w:r>
      <w:r>
        <w:rPr>
          <w:spacing w:val="-4"/>
        </w:rPr>
        <w:t xml:space="preserve"> 5012</w:t>
      </w:r>
    </w:p>
    <w:p w14:paraId="01180CF7" w14:textId="77777777" w:rsidR="00BB7850" w:rsidRDefault="00A23E3C" w:rsidP="00A80A3C">
      <w:pPr>
        <w:pStyle w:val="ListParagraph"/>
        <w:numPr>
          <w:ilvl w:val="0"/>
          <w:numId w:val="4"/>
        </w:numPr>
        <w:tabs>
          <w:tab w:val="left" w:pos="2647"/>
        </w:tabs>
        <w:spacing w:before="42" w:after="120" w:line="278" w:lineRule="auto"/>
        <w:ind w:right="1017"/>
      </w:pPr>
      <w:proofErr w:type="gramStart"/>
      <w:r>
        <w:t>Outside</w:t>
      </w:r>
      <w:proofErr w:type="gramEnd"/>
      <w:r>
        <w:t xml:space="preserve"> regular office hours, or on weekends or Bank Holidays, contact should be</w:t>
      </w:r>
      <w:r>
        <w:rPr>
          <w:spacing w:val="40"/>
        </w:rPr>
        <w:t xml:space="preserve"> </w:t>
      </w:r>
      <w:r>
        <w:t>made for children and adults on the out-of-hours number 0300 123 5022.</w:t>
      </w:r>
    </w:p>
    <w:p w14:paraId="01180CF8" w14:textId="77777777" w:rsidR="00BB7850" w:rsidRDefault="00A23E3C" w:rsidP="00A80A3C">
      <w:pPr>
        <w:pStyle w:val="ListParagraph"/>
        <w:numPr>
          <w:ilvl w:val="1"/>
          <w:numId w:val="5"/>
        </w:numPr>
        <w:tabs>
          <w:tab w:val="left" w:pos="2078"/>
          <w:tab w:val="left" w:pos="2081"/>
        </w:tabs>
        <w:spacing w:before="160" w:after="120" w:line="278" w:lineRule="auto"/>
        <w:ind w:left="2081" w:right="1009" w:hanging="567"/>
        <w:jc w:val="both"/>
      </w:pPr>
      <w:r>
        <w:t>Once referred, the designated lead should receive acknowledgement or the referral from the</w:t>
      </w:r>
      <w:r>
        <w:rPr>
          <w:spacing w:val="-13"/>
        </w:rPr>
        <w:t xml:space="preserve"> </w:t>
      </w:r>
      <w:r>
        <w:t>relevant</w:t>
      </w:r>
      <w:r>
        <w:rPr>
          <w:spacing w:val="-12"/>
        </w:rPr>
        <w:t xml:space="preserve"> </w:t>
      </w:r>
      <w:r>
        <w:t>agency</w:t>
      </w:r>
      <w:r>
        <w:rPr>
          <w:spacing w:val="-13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be</w:t>
      </w:r>
      <w:r>
        <w:rPr>
          <w:spacing w:val="-13"/>
        </w:rPr>
        <w:t xml:space="preserve"> </w:t>
      </w:r>
      <w:r>
        <w:t>given</w:t>
      </w:r>
      <w:r>
        <w:rPr>
          <w:spacing w:val="-12"/>
        </w:rPr>
        <w:t xml:space="preserve"> </w:t>
      </w:r>
      <w:r>
        <w:t>feedback</w:t>
      </w:r>
      <w:r>
        <w:rPr>
          <w:spacing w:val="-13"/>
        </w:rPr>
        <w:t xml:space="preserve"> </w:t>
      </w:r>
      <w:r>
        <w:t>about</w:t>
      </w:r>
      <w:r>
        <w:rPr>
          <w:spacing w:val="-12"/>
        </w:rPr>
        <w:t xml:space="preserve"> </w:t>
      </w:r>
      <w:r>
        <w:t>what</w:t>
      </w:r>
      <w:r>
        <w:rPr>
          <w:spacing w:val="-12"/>
        </w:rPr>
        <w:t xml:space="preserve"> </w:t>
      </w:r>
      <w:r>
        <w:t>happens</w:t>
      </w:r>
      <w:r>
        <w:rPr>
          <w:spacing w:val="-13"/>
        </w:rPr>
        <w:t xml:space="preserve"> </w:t>
      </w:r>
      <w:r>
        <w:t>next.</w:t>
      </w:r>
      <w:r>
        <w:rPr>
          <w:spacing w:val="-12"/>
        </w:rPr>
        <w:t xml:space="preserve"> </w:t>
      </w:r>
      <w:r>
        <w:t>This</w:t>
      </w:r>
      <w:r>
        <w:rPr>
          <w:spacing w:val="-13"/>
        </w:rPr>
        <w:t xml:space="preserve"> </w:t>
      </w:r>
      <w:r>
        <w:t>is</w:t>
      </w:r>
      <w:r>
        <w:rPr>
          <w:spacing w:val="-12"/>
        </w:rPr>
        <w:t xml:space="preserve"> </w:t>
      </w:r>
      <w:r>
        <w:t>only</w:t>
      </w:r>
      <w:r>
        <w:rPr>
          <w:spacing w:val="-13"/>
        </w:rPr>
        <w:t xml:space="preserve"> </w:t>
      </w:r>
      <w:r>
        <w:t>sometimes appropriate to pass on to the person completing the first account report.</w:t>
      </w:r>
    </w:p>
    <w:p w14:paraId="01180CF9" w14:textId="77777777" w:rsidR="00BB7850" w:rsidRDefault="00A23E3C" w:rsidP="00A80A3C">
      <w:pPr>
        <w:pStyle w:val="Heading1"/>
        <w:numPr>
          <w:ilvl w:val="0"/>
          <w:numId w:val="5"/>
        </w:numPr>
        <w:tabs>
          <w:tab w:val="left" w:pos="2080"/>
        </w:tabs>
        <w:spacing w:before="158" w:after="120"/>
        <w:ind w:left="2080" w:hanging="565"/>
      </w:pPr>
      <w:bookmarkStart w:id="11" w:name="_bookmark11"/>
      <w:bookmarkEnd w:id="11"/>
      <w:r>
        <w:rPr>
          <w:color w:val="2E5395"/>
        </w:rPr>
        <w:t>Managing</w:t>
      </w:r>
      <w:r>
        <w:rPr>
          <w:color w:val="2E5395"/>
          <w:spacing w:val="-5"/>
        </w:rPr>
        <w:t xml:space="preserve"> </w:t>
      </w:r>
      <w:r>
        <w:rPr>
          <w:color w:val="2E5395"/>
        </w:rPr>
        <w:t>Allegations</w:t>
      </w:r>
      <w:r>
        <w:rPr>
          <w:color w:val="2E5395"/>
          <w:spacing w:val="-6"/>
        </w:rPr>
        <w:t xml:space="preserve"> </w:t>
      </w:r>
      <w:r>
        <w:rPr>
          <w:color w:val="2E5395"/>
        </w:rPr>
        <w:t>Made</w:t>
      </w:r>
      <w:r>
        <w:rPr>
          <w:color w:val="2E5395"/>
          <w:spacing w:val="-3"/>
        </w:rPr>
        <w:t xml:space="preserve"> </w:t>
      </w:r>
      <w:r>
        <w:rPr>
          <w:color w:val="2E5395"/>
        </w:rPr>
        <w:t>Against</w:t>
      </w:r>
      <w:r>
        <w:rPr>
          <w:color w:val="2E5395"/>
          <w:spacing w:val="-5"/>
        </w:rPr>
        <w:t xml:space="preserve"> </w:t>
      </w:r>
      <w:r>
        <w:rPr>
          <w:color w:val="2E5395"/>
        </w:rPr>
        <w:t>Members</w:t>
      </w:r>
      <w:r>
        <w:rPr>
          <w:color w:val="2E5395"/>
          <w:spacing w:val="-2"/>
        </w:rPr>
        <w:t xml:space="preserve"> </w:t>
      </w:r>
      <w:r>
        <w:rPr>
          <w:color w:val="2E5395"/>
        </w:rPr>
        <w:t>of</w:t>
      </w:r>
      <w:r>
        <w:rPr>
          <w:color w:val="2E5395"/>
          <w:spacing w:val="-3"/>
        </w:rPr>
        <w:t xml:space="preserve"> </w:t>
      </w:r>
      <w:r>
        <w:rPr>
          <w:color w:val="2E5395"/>
        </w:rPr>
        <w:t>Staff</w:t>
      </w:r>
      <w:r>
        <w:rPr>
          <w:color w:val="2E5395"/>
          <w:spacing w:val="-3"/>
        </w:rPr>
        <w:t xml:space="preserve"> </w:t>
      </w:r>
      <w:r>
        <w:rPr>
          <w:color w:val="2E5395"/>
        </w:rPr>
        <w:t>or</w:t>
      </w:r>
      <w:r>
        <w:rPr>
          <w:color w:val="2E5395"/>
          <w:spacing w:val="-4"/>
        </w:rPr>
        <w:t xml:space="preserve"> </w:t>
      </w:r>
      <w:r>
        <w:rPr>
          <w:color w:val="2E5395"/>
          <w:spacing w:val="-2"/>
        </w:rPr>
        <w:t>Volunteers</w:t>
      </w:r>
    </w:p>
    <w:p w14:paraId="01180CFA" w14:textId="01442E6C" w:rsidR="00BB7850" w:rsidRDefault="00A23E3C" w:rsidP="00A80A3C">
      <w:pPr>
        <w:pStyle w:val="ListParagraph"/>
        <w:numPr>
          <w:ilvl w:val="1"/>
          <w:numId w:val="5"/>
        </w:numPr>
        <w:tabs>
          <w:tab w:val="left" w:pos="2078"/>
          <w:tab w:val="left" w:pos="2081"/>
        </w:tabs>
        <w:spacing w:before="132" w:after="120"/>
        <w:ind w:left="2081" w:right="1009" w:hanging="567"/>
        <w:jc w:val="both"/>
      </w:pPr>
      <w:r>
        <w:t>Employees suspected of</w:t>
      </w:r>
      <w:r>
        <w:rPr>
          <w:spacing w:val="-2"/>
        </w:rPr>
        <w:t xml:space="preserve"> </w:t>
      </w:r>
      <w:r>
        <w:t>abuse will</w:t>
      </w:r>
      <w:r>
        <w:rPr>
          <w:spacing w:val="-3"/>
        </w:rPr>
        <w:t xml:space="preserve"> </w:t>
      </w:r>
      <w:r>
        <w:t>be suspended on</w:t>
      </w:r>
      <w:r>
        <w:rPr>
          <w:spacing w:val="-3"/>
        </w:rPr>
        <w:t xml:space="preserve"> </w:t>
      </w:r>
      <w:r>
        <w:t>full pay pending a full</w:t>
      </w:r>
      <w:r>
        <w:rPr>
          <w:spacing w:val="-3"/>
        </w:rPr>
        <w:t xml:space="preserve"> </w:t>
      </w:r>
      <w:r>
        <w:t>investigation</w:t>
      </w:r>
      <w:r>
        <w:rPr>
          <w:spacing w:val="-3"/>
        </w:rPr>
        <w:t xml:space="preserve"> </w:t>
      </w:r>
      <w:r>
        <w:t>of the</w:t>
      </w:r>
      <w:r>
        <w:rPr>
          <w:spacing w:val="-7"/>
        </w:rPr>
        <w:t xml:space="preserve"> </w:t>
      </w:r>
      <w:r>
        <w:t>complaints.</w:t>
      </w:r>
      <w:r>
        <w:rPr>
          <w:spacing w:val="-8"/>
        </w:rPr>
        <w:t xml:space="preserve"> </w:t>
      </w:r>
      <w:r>
        <w:t>Agency</w:t>
      </w:r>
      <w:r>
        <w:rPr>
          <w:spacing w:val="-7"/>
        </w:rPr>
        <w:t xml:space="preserve"> </w:t>
      </w:r>
      <w:r>
        <w:t>workers</w:t>
      </w:r>
      <w:r>
        <w:rPr>
          <w:spacing w:val="-7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volunteers</w:t>
      </w:r>
      <w:r>
        <w:rPr>
          <w:spacing w:val="-7"/>
        </w:rPr>
        <w:t xml:space="preserve"> </w:t>
      </w:r>
      <w:r>
        <w:t>suspected</w:t>
      </w:r>
      <w:r>
        <w:rPr>
          <w:spacing w:val="-8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abuse</w:t>
      </w:r>
      <w:r>
        <w:rPr>
          <w:spacing w:val="-7"/>
        </w:rPr>
        <w:t xml:space="preserve"> </w:t>
      </w:r>
      <w:r>
        <w:t>will</w:t>
      </w:r>
      <w:r>
        <w:rPr>
          <w:spacing w:val="-8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suspended</w:t>
      </w:r>
      <w:r>
        <w:rPr>
          <w:spacing w:val="-8"/>
        </w:rPr>
        <w:t xml:space="preserve"> </w:t>
      </w:r>
      <w:r>
        <w:t xml:space="preserve">from ongoing engagement with the </w:t>
      </w:r>
      <w:r w:rsidR="00A80A3C">
        <w:t>[ORGANISATION]</w:t>
      </w:r>
      <w:r>
        <w:t xml:space="preserve"> pending a full investigation of the complaints. It should</w:t>
      </w:r>
      <w:r>
        <w:rPr>
          <w:spacing w:val="-3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noted</w:t>
      </w:r>
      <w:r>
        <w:rPr>
          <w:spacing w:val="-5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suspension</w:t>
      </w:r>
      <w:r>
        <w:rPr>
          <w:spacing w:val="-2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t>indication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employee’s</w:t>
      </w:r>
      <w:r>
        <w:rPr>
          <w:spacing w:val="-1"/>
        </w:rPr>
        <w:t xml:space="preserve"> </w:t>
      </w:r>
      <w:r>
        <w:t>guilt</w:t>
      </w:r>
      <w:r>
        <w:rPr>
          <w:spacing w:val="-5"/>
        </w:rPr>
        <w:t xml:space="preserve"> </w:t>
      </w:r>
      <w:r>
        <w:t>but</w:t>
      </w:r>
      <w:r>
        <w:rPr>
          <w:spacing w:val="-1"/>
        </w:rPr>
        <w:t xml:space="preserve"> </w:t>
      </w:r>
      <w:r>
        <w:t>rather a necessity given the circumstances.</w:t>
      </w:r>
    </w:p>
    <w:p w14:paraId="01180CFC" w14:textId="11866E8C" w:rsidR="00BB7850" w:rsidRDefault="00A23E3C" w:rsidP="0062682C">
      <w:pPr>
        <w:pStyle w:val="ListParagraph"/>
        <w:numPr>
          <w:ilvl w:val="1"/>
          <w:numId w:val="5"/>
        </w:numPr>
        <w:tabs>
          <w:tab w:val="left" w:pos="2078"/>
          <w:tab w:val="left" w:pos="2081"/>
        </w:tabs>
        <w:spacing w:before="268" w:after="120"/>
        <w:ind w:left="2081" w:right="1015" w:hanging="567"/>
        <w:jc w:val="both"/>
      </w:pPr>
      <w:r>
        <w:t xml:space="preserve">The charity appreciates the impact prolonged suspension can have on an employee’s reputation, even when allegations are later found to be incorrect and </w:t>
      </w:r>
      <w:proofErr w:type="gramStart"/>
      <w:r>
        <w:t>does</w:t>
      </w:r>
      <w:proofErr w:type="gramEnd"/>
      <w:r>
        <w:t xml:space="preserve"> not take the decision to suspend lightly.</w:t>
      </w:r>
    </w:p>
    <w:p w14:paraId="01180CFF" w14:textId="6B87CC0C" w:rsidR="00BB7850" w:rsidRDefault="00A23E3C" w:rsidP="0062682C">
      <w:pPr>
        <w:pStyle w:val="ListParagraph"/>
        <w:numPr>
          <w:ilvl w:val="1"/>
          <w:numId w:val="5"/>
        </w:numPr>
        <w:tabs>
          <w:tab w:val="left" w:pos="2078"/>
          <w:tab w:val="left" w:pos="2081"/>
        </w:tabs>
        <w:spacing w:after="120"/>
        <w:ind w:left="2081" w:right="1008" w:hanging="567"/>
        <w:jc w:val="both"/>
      </w:pPr>
      <w:r>
        <w:t>I</w:t>
      </w:r>
      <w:r>
        <w:t xml:space="preserve">f the investigation reveals that abuse has happened or is happening, </w:t>
      </w:r>
      <w:r w:rsidR="00A80A3C">
        <w:t>[ORGANISATION]</w:t>
      </w:r>
      <w:r>
        <w:t xml:space="preserve"> will </w:t>
      </w:r>
      <w:r>
        <w:lastRenderedPageBreak/>
        <w:t xml:space="preserve">set up a disciplinary hearing for the employee concerned. The charity regards the abuse of service users as gross misconduct, and the allegation could result in summary dismissal, which aligns with </w:t>
      </w:r>
      <w:r w:rsidR="00A80A3C">
        <w:t>[ORGANISATION]</w:t>
      </w:r>
      <w:r>
        <w:t>’s disciplinary procedure.</w:t>
      </w:r>
    </w:p>
    <w:p w14:paraId="01180D02" w14:textId="1F42B289" w:rsidR="00BB7850" w:rsidRDefault="00A23E3C" w:rsidP="0062682C">
      <w:pPr>
        <w:pStyle w:val="ListParagraph"/>
        <w:numPr>
          <w:ilvl w:val="1"/>
          <w:numId w:val="5"/>
        </w:numPr>
        <w:tabs>
          <w:tab w:val="left" w:pos="2079"/>
        </w:tabs>
        <w:spacing w:before="1" w:after="120"/>
        <w:ind w:left="2079" w:hanging="564"/>
      </w:pPr>
      <w:r>
        <w:t>E</w:t>
      </w:r>
      <w:r>
        <w:t>mployees</w:t>
      </w:r>
      <w:r>
        <w:rPr>
          <w:spacing w:val="-8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chance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proofErr w:type="gramStart"/>
      <w:r>
        <w:t>appeal</w:t>
      </w:r>
      <w:r>
        <w:rPr>
          <w:spacing w:val="-6"/>
        </w:rPr>
        <w:t xml:space="preserve"> </w:t>
      </w:r>
      <w:r>
        <w:t>any</w:t>
      </w:r>
      <w:r>
        <w:rPr>
          <w:spacing w:val="-4"/>
        </w:rPr>
        <w:t xml:space="preserve"> </w:t>
      </w:r>
      <w:r>
        <w:t>disciplinary</w:t>
      </w:r>
      <w:r>
        <w:rPr>
          <w:spacing w:val="-3"/>
        </w:rPr>
        <w:t xml:space="preserve"> </w:t>
      </w:r>
      <w:r>
        <w:t>action</w:t>
      </w:r>
      <w:proofErr w:type="gramEnd"/>
      <w:r>
        <w:rPr>
          <w:spacing w:val="-4"/>
        </w:rPr>
        <w:t xml:space="preserve"> </w:t>
      </w:r>
      <w:r>
        <w:t>against</w:t>
      </w:r>
      <w:r>
        <w:rPr>
          <w:spacing w:val="-5"/>
        </w:rPr>
        <w:t xml:space="preserve"> </w:t>
      </w:r>
      <w:r>
        <w:rPr>
          <w:spacing w:val="-2"/>
        </w:rPr>
        <w:t>them.</w:t>
      </w:r>
    </w:p>
    <w:p w14:paraId="01180D04" w14:textId="7B9457BE" w:rsidR="00BB7850" w:rsidRDefault="00A80A3C" w:rsidP="0062682C">
      <w:pPr>
        <w:pStyle w:val="ListParagraph"/>
        <w:numPr>
          <w:ilvl w:val="1"/>
          <w:numId w:val="5"/>
        </w:numPr>
        <w:tabs>
          <w:tab w:val="left" w:pos="2078"/>
          <w:tab w:val="left" w:pos="2081"/>
        </w:tabs>
        <w:spacing w:after="120"/>
        <w:ind w:left="2081" w:right="1013" w:hanging="567"/>
        <w:jc w:val="both"/>
      </w:pPr>
      <w:r>
        <w:t>[ORGANISATION]</w:t>
      </w:r>
      <w:r w:rsidR="00A23E3C">
        <w:t xml:space="preserve"> is legally required to send information to the Disclosure and Barring Service if a decision</w:t>
      </w:r>
      <w:r w:rsidR="00A23E3C">
        <w:rPr>
          <w:spacing w:val="-13"/>
        </w:rPr>
        <w:t xml:space="preserve"> </w:t>
      </w:r>
      <w:r w:rsidR="00A23E3C">
        <w:t>is</w:t>
      </w:r>
      <w:r w:rsidR="00A23E3C">
        <w:rPr>
          <w:spacing w:val="-13"/>
        </w:rPr>
        <w:t xml:space="preserve"> </w:t>
      </w:r>
      <w:r w:rsidR="00A23E3C">
        <w:t>taken</w:t>
      </w:r>
      <w:r w:rsidR="00A23E3C">
        <w:rPr>
          <w:spacing w:val="-13"/>
        </w:rPr>
        <w:t xml:space="preserve"> </w:t>
      </w:r>
      <w:r w:rsidR="00A23E3C">
        <w:t>to</w:t>
      </w:r>
      <w:r w:rsidR="00A23E3C">
        <w:rPr>
          <w:spacing w:val="-12"/>
        </w:rPr>
        <w:t xml:space="preserve"> </w:t>
      </w:r>
      <w:r w:rsidR="00A23E3C">
        <w:t>dismiss</w:t>
      </w:r>
      <w:r w:rsidR="00A23E3C">
        <w:rPr>
          <w:spacing w:val="-13"/>
        </w:rPr>
        <w:t xml:space="preserve"> </w:t>
      </w:r>
      <w:r w:rsidR="00A23E3C">
        <w:t>an</w:t>
      </w:r>
      <w:r w:rsidR="00A23E3C">
        <w:rPr>
          <w:spacing w:val="-13"/>
        </w:rPr>
        <w:t xml:space="preserve"> </w:t>
      </w:r>
      <w:r w:rsidR="00A23E3C">
        <w:t>employee</w:t>
      </w:r>
      <w:r w:rsidR="00A23E3C">
        <w:rPr>
          <w:spacing w:val="-12"/>
        </w:rPr>
        <w:t xml:space="preserve"> </w:t>
      </w:r>
      <w:r w:rsidR="00A23E3C">
        <w:t>or</w:t>
      </w:r>
      <w:r w:rsidR="00A23E3C">
        <w:rPr>
          <w:spacing w:val="-13"/>
        </w:rPr>
        <w:t xml:space="preserve"> </w:t>
      </w:r>
      <w:r w:rsidR="00A23E3C">
        <w:t>remove</w:t>
      </w:r>
      <w:r w:rsidR="00A23E3C">
        <w:rPr>
          <w:spacing w:val="-12"/>
        </w:rPr>
        <w:t xml:space="preserve"> </w:t>
      </w:r>
      <w:r w:rsidR="00A23E3C">
        <w:t>them</w:t>
      </w:r>
      <w:r w:rsidR="00A23E3C">
        <w:rPr>
          <w:spacing w:val="-13"/>
        </w:rPr>
        <w:t xml:space="preserve"> </w:t>
      </w:r>
      <w:r w:rsidR="00A23E3C">
        <w:t>from</w:t>
      </w:r>
      <w:r w:rsidR="00A23E3C">
        <w:rPr>
          <w:spacing w:val="-12"/>
        </w:rPr>
        <w:t xml:space="preserve"> </w:t>
      </w:r>
      <w:r w:rsidR="00A23E3C">
        <w:t>working</w:t>
      </w:r>
      <w:r w:rsidR="00A23E3C">
        <w:rPr>
          <w:spacing w:val="-13"/>
        </w:rPr>
        <w:t xml:space="preserve"> </w:t>
      </w:r>
      <w:r w:rsidR="00A23E3C">
        <w:t>in</w:t>
      </w:r>
      <w:r w:rsidR="00A23E3C">
        <w:rPr>
          <w:spacing w:val="-13"/>
        </w:rPr>
        <w:t xml:space="preserve"> </w:t>
      </w:r>
      <w:r w:rsidR="00A23E3C">
        <w:t>regulated</w:t>
      </w:r>
      <w:r w:rsidR="00A23E3C">
        <w:rPr>
          <w:spacing w:val="-13"/>
        </w:rPr>
        <w:t xml:space="preserve"> </w:t>
      </w:r>
      <w:r w:rsidR="00A23E3C">
        <w:t>activity.</w:t>
      </w:r>
    </w:p>
    <w:p w14:paraId="01180D05" w14:textId="46FE0126" w:rsidR="00BB7850" w:rsidRDefault="00A80A3C" w:rsidP="00A80A3C">
      <w:pPr>
        <w:pStyle w:val="ListParagraph"/>
        <w:numPr>
          <w:ilvl w:val="1"/>
          <w:numId w:val="5"/>
        </w:numPr>
        <w:tabs>
          <w:tab w:val="left" w:pos="2078"/>
          <w:tab w:val="left" w:pos="2081"/>
        </w:tabs>
        <w:spacing w:after="120"/>
        <w:ind w:left="2081" w:right="1014" w:hanging="567"/>
        <w:jc w:val="both"/>
      </w:pPr>
      <w:r>
        <w:t>[ORGANISATION]</w:t>
      </w:r>
      <w:r w:rsidR="00A23E3C">
        <w:t xml:space="preserve"> may also be required to inform the Disclosure and Barring </w:t>
      </w:r>
      <w:proofErr w:type="gramStart"/>
      <w:r w:rsidR="00A23E3C">
        <w:t>Service,</w:t>
      </w:r>
      <w:proofErr w:type="gramEnd"/>
      <w:r w:rsidR="00A23E3C">
        <w:t xml:space="preserve"> </w:t>
      </w:r>
      <w:proofErr w:type="gramStart"/>
      <w:r w:rsidR="00A23E3C">
        <w:t>if</w:t>
      </w:r>
      <w:proofErr w:type="gramEnd"/>
      <w:r w:rsidR="00A23E3C">
        <w:t xml:space="preserve"> the charity suspends</w:t>
      </w:r>
      <w:r w:rsidR="00A23E3C">
        <w:rPr>
          <w:spacing w:val="-2"/>
        </w:rPr>
        <w:t xml:space="preserve"> </w:t>
      </w:r>
      <w:r w:rsidR="00A23E3C">
        <w:t>an</w:t>
      </w:r>
      <w:r w:rsidR="00A23E3C">
        <w:rPr>
          <w:spacing w:val="-2"/>
        </w:rPr>
        <w:t xml:space="preserve"> </w:t>
      </w:r>
      <w:r w:rsidR="00A23E3C">
        <w:t>employee</w:t>
      </w:r>
      <w:r w:rsidR="00A23E3C">
        <w:rPr>
          <w:spacing w:val="-2"/>
        </w:rPr>
        <w:t xml:space="preserve"> </w:t>
      </w:r>
      <w:r w:rsidR="00A23E3C">
        <w:t>or</w:t>
      </w:r>
      <w:r w:rsidR="00A23E3C">
        <w:rPr>
          <w:spacing w:val="-2"/>
        </w:rPr>
        <w:t xml:space="preserve"> </w:t>
      </w:r>
      <w:r w:rsidR="00A23E3C">
        <w:t>an</w:t>
      </w:r>
      <w:r w:rsidR="00A23E3C">
        <w:rPr>
          <w:spacing w:val="-3"/>
        </w:rPr>
        <w:t xml:space="preserve"> </w:t>
      </w:r>
      <w:r w:rsidR="00A23E3C">
        <w:t>employee</w:t>
      </w:r>
      <w:proofErr w:type="gramStart"/>
      <w:r w:rsidR="00A23E3C">
        <w:t>,</w:t>
      </w:r>
      <w:r w:rsidR="00A23E3C">
        <w:rPr>
          <w:spacing w:val="-2"/>
        </w:rPr>
        <w:t xml:space="preserve"> </w:t>
      </w:r>
      <w:r w:rsidR="00A23E3C">
        <w:t>resigns</w:t>
      </w:r>
      <w:proofErr w:type="gramEnd"/>
      <w:r w:rsidR="00A23E3C">
        <w:rPr>
          <w:spacing w:val="-2"/>
        </w:rPr>
        <w:t xml:space="preserve"> </w:t>
      </w:r>
      <w:r w:rsidR="00A23E3C">
        <w:t>in</w:t>
      </w:r>
      <w:r w:rsidR="00A23E3C">
        <w:rPr>
          <w:spacing w:val="-2"/>
        </w:rPr>
        <w:t xml:space="preserve"> </w:t>
      </w:r>
      <w:r w:rsidR="00A23E3C">
        <w:t>suspicious</w:t>
      </w:r>
      <w:r w:rsidR="00A23E3C">
        <w:rPr>
          <w:spacing w:val="-2"/>
        </w:rPr>
        <w:t xml:space="preserve"> </w:t>
      </w:r>
      <w:r w:rsidR="00A23E3C">
        <w:t>circumstances,</w:t>
      </w:r>
      <w:r w:rsidR="00A23E3C">
        <w:rPr>
          <w:spacing w:val="-2"/>
        </w:rPr>
        <w:t xml:space="preserve"> </w:t>
      </w:r>
      <w:r w:rsidR="00A23E3C">
        <w:t>as</w:t>
      </w:r>
      <w:r w:rsidR="00A23E3C">
        <w:rPr>
          <w:spacing w:val="-2"/>
        </w:rPr>
        <w:t xml:space="preserve"> </w:t>
      </w:r>
      <w:r w:rsidR="00A23E3C">
        <w:t>the</w:t>
      </w:r>
      <w:r w:rsidR="00A23E3C">
        <w:rPr>
          <w:spacing w:val="-2"/>
        </w:rPr>
        <w:t xml:space="preserve"> </w:t>
      </w:r>
      <w:r w:rsidR="00A23E3C">
        <w:t>referral duty criteria may already be met at that stage.</w:t>
      </w:r>
    </w:p>
    <w:p w14:paraId="01180D07" w14:textId="77777777" w:rsidR="00BB7850" w:rsidRDefault="00A23E3C" w:rsidP="00A80A3C">
      <w:pPr>
        <w:pStyle w:val="Heading1"/>
        <w:numPr>
          <w:ilvl w:val="0"/>
          <w:numId w:val="5"/>
        </w:numPr>
        <w:tabs>
          <w:tab w:val="left" w:pos="2080"/>
        </w:tabs>
        <w:spacing w:after="120"/>
        <w:ind w:left="2080" w:hanging="565"/>
      </w:pPr>
      <w:bookmarkStart w:id="12" w:name="_bookmark12"/>
      <w:bookmarkEnd w:id="12"/>
      <w:r>
        <w:rPr>
          <w:color w:val="2E5395"/>
          <w:spacing w:val="-2"/>
        </w:rPr>
        <w:t>Responsibilities</w:t>
      </w:r>
    </w:p>
    <w:p w14:paraId="01180D08" w14:textId="77777777" w:rsidR="00BB7850" w:rsidRDefault="00A23E3C" w:rsidP="00A80A3C">
      <w:pPr>
        <w:pStyle w:val="ListParagraph"/>
        <w:numPr>
          <w:ilvl w:val="1"/>
          <w:numId w:val="5"/>
        </w:numPr>
        <w:tabs>
          <w:tab w:val="left" w:pos="2079"/>
        </w:tabs>
        <w:spacing w:before="131" w:after="120"/>
        <w:ind w:left="2079" w:hanging="564"/>
      </w:pPr>
      <w:r>
        <w:t>All</w:t>
      </w:r>
      <w:r>
        <w:rPr>
          <w:spacing w:val="-7"/>
        </w:rPr>
        <w:t xml:space="preserve"> </w:t>
      </w:r>
      <w:proofErr w:type="gramStart"/>
      <w:r>
        <w:t>staff,</w:t>
      </w:r>
      <w:proofErr w:type="gramEnd"/>
      <w:r>
        <w:rPr>
          <w:spacing w:val="-4"/>
        </w:rPr>
        <w:t xml:space="preserve"> </w:t>
      </w:r>
      <w:r>
        <w:t>trustees,</w:t>
      </w:r>
      <w:r>
        <w:rPr>
          <w:spacing w:val="-3"/>
        </w:rPr>
        <w:t xml:space="preserve"> </w:t>
      </w:r>
      <w:r>
        <w:t>trainees</w:t>
      </w:r>
      <w:r>
        <w:rPr>
          <w:spacing w:val="-7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volunteers</w:t>
      </w:r>
      <w:r>
        <w:rPr>
          <w:spacing w:val="-4"/>
        </w:rPr>
        <w:t xml:space="preserve"> </w:t>
      </w:r>
      <w:r>
        <w:t>have</w:t>
      </w:r>
      <w:r>
        <w:rPr>
          <w:spacing w:val="-6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responsibility</w:t>
      </w:r>
      <w:r>
        <w:rPr>
          <w:spacing w:val="-6"/>
        </w:rPr>
        <w:t xml:space="preserve"> </w:t>
      </w:r>
      <w:r>
        <w:rPr>
          <w:spacing w:val="-5"/>
        </w:rPr>
        <w:t>to:</w:t>
      </w:r>
    </w:p>
    <w:p w14:paraId="01180D09" w14:textId="77777777" w:rsidR="00BB7850" w:rsidRDefault="00A23E3C" w:rsidP="00A80A3C">
      <w:pPr>
        <w:pStyle w:val="ListParagraph"/>
        <w:numPr>
          <w:ilvl w:val="2"/>
          <w:numId w:val="5"/>
        </w:numPr>
        <w:tabs>
          <w:tab w:val="left" w:pos="2647"/>
        </w:tabs>
        <w:spacing w:before="44" w:after="120"/>
        <w:ind w:hanging="357"/>
      </w:pPr>
      <w:r>
        <w:t>Follow</w:t>
      </w:r>
      <w:r>
        <w:rPr>
          <w:spacing w:val="-6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policy</w:t>
      </w:r>
      <w:r>
        <w:rPr>
          <w:spacing w:val="-5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procedure</w:t>
      </w:r>
      <w:r>
        <w:rPr>
          <w:spacing w:val="-4"/>
        </w:rPr>
        <w:t xml:space="preserve"> </w:t>
      </w:r>
      <w:r>
        <w:t>whilst</w:t>
      </w:r>
      <w:r>
        <w:rPr>
          <w:spacing w:val="-6"/>
        </w:rPr>
        <w:t xml:space="preserve"> </w:t>
      </w:r>
      <w:r>
        <w:t>undertaking</w:t>
      </w:r>
      <w:r>
        <w:rPr>
          <w:spacing w:val="-7"/>
        </w:rPr>
        <w:t xml:space="preserve"> </w:t>
      </w:r>
      <w:r>
        <w:t>their</w:t>
      </w:r>
      <w:r>
        <w:rPr>
          <w:spacing w:val="-4"/>
        </w:rPr>
        <w:t xml:space="preserve"> </w:t>
      </w:r>
      <w:r>
        <w:rPr>
          <w:spacing w:val="-2"/>
        </w:rPr>
        <w:t>duties.</w:t>
      </w:r>
    </w:p>
    <w:p w14:paraId="01180D0A" w14:textId="77777777" w:rsidR="00BB7850" w:rsidRDefault="00A23E3C" w:rsidP="00A80A3C">
      <w:pPr>
        <w:pStyle w:val="ListParagraph"/>
        <w:numPr>
          <w:ilvl w:val="2"/>
          <w:numId w:val="5"/>
        </w:numPr>
        <w:tabs>
          <w:tab w:val="left" w:pos="2647"/>
        </w:tabs>
        <w:spacing w:before="41" w:after="120"/>
        <w:ind w:hanging="357"/>
      </w:pPr>
      <w:r>
        <w:t>Understand</w:t>
      </w:r>
      <w:r>
        <w:rPr>
          <w:spacing w:val="-5"/>
        </w:rPr>
        <w:t xml:space="preserve"> </w:t>
      </w:r>
      <w:r>
        <w:t>what</w:t>
      </w:r>
      <w:r>
        <w:rPr>
          <w:spacing w:val="-6"/>
        </w:rPr>
        <w:t xml:space="preserve"> </w:t>
      </w:r>
      <w:r>
        <w:t>constitutes</w:t>
      </w:r>
      <w:r>
        <w:rPr>
          <w:spacing w:val="-2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adult</w:t>
      </w:r>
      <w:r>
        <w:rPr>
          <w:spacing w:val="-3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rPr>
          <w:spacing w:val="-2"/>
        </w:rPr>
        <w:t>risk.</w:t>
      </w:r>
    </w:p>
    <w:p w14:paraId="01180D0B" w14:textId="77777777" w:rsidR="00BB7850" w:rsidRDefault="00A23E3C" w:rsidP="00A80A3C">
      <w:pPr>
        <w:pStyle w:val="ListParagraph"/>
        <w:numPr>
          <w:ilvl w:val="2"/>
          <w:numId w:val="5"/>
        </w:numPr>
        <w:tabs>
          <w:tab w:val="left" w:pos="2647"/>
        </w:tabs>
        <w:spacing w:before="44" w:after="120" w:line="276" w:lineRule="auto"/>
        <w:ind w:right="1485"/>
      </w:pPr>
      <w:proofErr w:type="spellStart"/>
      <w:r>
        <w:t>Recognise</w:t>
      </w:r>
      <w:proofErr w:type="spellEnd"/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signs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symptoms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abuse/harm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respond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line</w:t>
      </w:r>
      <w:r>
        <w:rPr>
          <w:spacing w:val="-4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this policy and procedure.</w:t>
      </w:r>
    </w:p>
    <w:p w14:paraId="01180D0C" w14:textId="77777777" w:rsidR="00BB7850" w:rsidRDefault="00A23E3C" w:rsidP="00A80A3C">
      <w:pPr>
        <w:pStyle w:val="ListParagraph"/>
        <w:numPr>
          <w:ilvl w:val="2"/>
          <w:numId w:val="5"/>
        </w:numPr>
        <w:tabs>
          <w:tab w:val="left" w:pos="2647"/>
        </w:tabs>
        <w:spacing w:before="4" w:after="120" w:line="276" w:lineRule="auto"/>
        <w:ind w:right="1111"/>
      </w:pPr>
      <w:r>
        <w:t>Immediately and without delay report all concerns, suspicions or disclosures relating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safeguarding</w:t>
      </w:r>
      <w:r>
        <w:rPr>
          <w:spacing w:val="-4"/>
        </w:rPr>
        <w:t xml:space="preserve"> </w:t>
      </w:r>
      <w:r>
        <w:t>adults</w:t>
      </w:r>
      <w:r>
        <w:rPr>
          <w:spacing w:val="-3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risk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Designated</w:t>
      </w:r>
      <w:r>
        <w:rPr>
          <w:spacing w:val="-4"/>
        </w:rPr>
        <w:t xml:space="preserve"> </w:t>
      </w:r>
      <w:r>
        <w:t>Safeguarding</w:t>
      </w:r>
      <w:r>
        <w:rPr>
          <w:spacing w:val="-4"/>
        </w:rPr>
        <w:t xml:space="preserve"> </w:t>
      </w:r>
      <w:r>
        <w:t>Lead</w:t>
      </w:r>
      <w:r>
        <w:rPr>
          <w:spacing w:val="-3"/>
        </w:rPr>
        <w:t xml:space="preserve"> </w:t>
      </w:r>
      <w:r>
        <w:t>(DSL).</w:t>
      </w:r>
      <w:r>
        <w:rPr>
          <w:spacing w:val="-8"/>
        </w:rPr>
        <w:t xml:space="preserve"> </w:t>
      </w:r>
      <w:r>
        <w:t>In the absence of the DSL, they should report to their manager or a senior manager.</w:t>
      </w:r>
    </w:p>
    <w:p w14:paraId="01180D0D" w14:textId="77777777" w:rsidR="00BB7850" w:rsidRDefault="00A23E3C" w:rsidP="00A80A3C">
      <w:pPr>
        <w:pStyle w:val="ListParagraph"/>
        <w:numPr>
          <w:ilvl w:val="2"/>
          <w:numId w:val="5"/>
        </w:numPr>
        <w:tabs>
          <w:tab w:val="left" w:pos="2647"/>
        </w:tabs>
        <w:spacing w:before="5" w:after="120" w:line="278" w:lineRule="auto"/>
        <w:ind w:right="1718"/>
      </w:pPr>
      <w:r>
        <w:t>Co-operating</w:t>
      </w:r>
      <w:r>
        <w:rPr>
          <w:spacing w:val="-5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any</w:t>
      </w:r>
      <w:r>
        <w:rPr>
          <w:spacing w:val="-5"/>
        </w:rPr>
        <w:t xml:space="preserve"> </w:t>
      </w:r>
      <w:r>
        <w:t>local</w:t>
      </w:r>
      <w:r>
        <w:rPr>
          <w:spacing w:val="-3"/>
        </w:rPr>
        <w:t xml:space="preserve"> </w:t>
      </w:r>
      <w:r>
        <w:t>authority</w:t>
      </w:r>
      <w:r>
        <w:rPr>
          <w:spacing w:val="-5"/>
        </w:rPr>
        <w:t xml:space="preserve"> </w:t>
      </w:r>
      <w:r>
        <w:t>review,</w:t>
      </w:r>
      <w:r>
        <w:rPr>
          <w:spacing w:val="-2"/>
        </w:rPr>
        <w:t xml:space="preserve"> </w:t>
      </w:r>
      <w:r>
        <w:t>investigation</w:t>
      </w:r>
      <w:r>
        <w:rPr>
          <w:spacing w:val="-4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case</w:t>
      </w:r>
      <w:r>
        <w:rPr>
          <w:spacing w:val="-3"/>
        </w:rPr>
        <w:t xml:space="preserve"> </w:t>
      </w:r>
      <w:r>
        <w:t>conferences relating to safeguarding adults as directed by their manager.</w:t>
      </w:r>
    </w:p>
    <w:p w14:paraId="01180D0E" w14:textId="77777777" w:rsidR="00BB7850" w:rsidRDefault="00A23E3C" w:rsidP="00A80A3C">
      <w:pPr>
        <w:pStyle w:val="ListParagraph"/>
        <w:numPr>
          <w:ilvl w:val="2"/>
          <w:numId w:val="5"/>
        </w:numPr>
        <w:tabs>
          <w:tab w:val="left" w:pos="2647"/>
        </w:tabs>
        <w:spacing w:before="1" w:after="120"/>
        <w:ind w:hanging="357"/>
      </w:pPr>
      <w:r>
        <w:t>Attending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recording</w:t>
      </w:r>
      <w:r>
        <w:rPr>
          <w:spacing w:val="-5"/>
        </w:rPr>
        <w:t xml:space="preserve"> </w:t>
      </w:r>
      <w:r>
        <w:t>training</w:t>
      </w:r>
      <w:r>
        <w:rPr>
          <w:spacing w:val="-5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directed</w:t>
      </w:r>
      <w:r>
        <w:rPr>
          <w:spacing w:val="-8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their</w:t>
      </w:r>
      <w:r>
        <w:rPr>
          <w:spacing w:val="-6"/>
        </w:rPr>
        <w:t xml:space="preserve"> </w:t>
      </w:r>
      <w:r>
        <w:rPr>
          <w:spacing w:val="-2"/>
        </w:rPr>
        <w:t>manager.</w:t>
      </w:r>
    </w:p>
    <w:p w14:paraId="01180D0F" w14:textId="77777777" w:rsidR="00BB7850" w:rsidRDefault="00A23E3C" w:rsidP="00A80A3C">
      <w:pPr>
        <w:pStyle w:val="ListParagraph"/>
        <w:numPr>
          <w:ilvl w:val="2"/>
          <w:numId w:val="5"/>
        </w:numPr>
        <w:tabs>
          <w:tab w:val="left" w:pos="2647"/>
        </w:tabs>
        <w:spacing w:before="42" w:after="120" w:line="278" w:lineRule="auto"/>
        <w:ind w:right="1846"/>
      </w:pPr>
      <w:r>
        <w:t>To</w:t>
      </w:r>
      <w:r>
        <w:rPr>
          <w:spacing w:val="-2"/>
        </w:rPr>
        <w:t xml:space="preserve"> </w:t>
      </w:r>
      <w:r>
        <w:t>reinforce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utmost</w:t>
      </w:r>
      <w:r>
        <w:rPr>
          <w:spacing w:val="-2"/>
        </w:rPr>
        <w:t xml:space="preserve"> </w:t>
      </w:r>
      <w:r>
        <w:t>need</w:t>
      </w:r>
      <w:r>
        <w:rPr>
          <w:spacing w:val="-3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confidentiality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ensure</w:t>
      </w:r>
      <w:r>
        <w:rPr>
          <w:spacing w:val="-3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are adhering to good practice regarding confidentiality and security.</w:t>
      </w:r>
    </w:p>
    <w:p w14:paraId="01180D10" w14:textId="77777777" w:rsidR="00BB7850" w:rsidRDefault="00BB7850" w:rsidP="00A80A3C">
      <w:pPr>
        <w:pStyle w:val="BodyText"/>
        <w:spacing w:before="41" w:after="120"/>
        <w:ind w:left="0" w:firstLine="0"/>
      </w:pPr>
    </w:p>
    <w:p w14:paraId="01180D11" w14:textId="77777777" w:rsidR="00BB7850" w:rsidRDefault="00A23E3C" w:rsidP="00A80A3C">
      <w:pPr>
        <w:pStyle w:val="ListParagraph"/>
        <w:numPr>
          <w:ilvl w:val="1"/>
          <w:numId w:val="5"/>
        </w:numPr>
        <w:tabs>
          <w:tab w:val="left" w:pos="2079"/>
        </w:tabs>
        <w:spacing w:after="120"/>
        <w:ind w:left="2079" w:hanging="564"/>
      </w:pPr>
      <w:r>
        <w:t>Trustees</w:t>
      </w:r>
      <w:r>
        <w:rPr>
          <w:spacing w:val="-7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responsibility</w:t>
      </w:r>
      <w:r>
        <w:rPr>
          <w:spacing w:val="-4"/>
        </w:rPr>
        <w:t xml:space="preserve"> </w:t>
      </w:r>
      <w:r>
        <w:rPr>
          <w:spacing w:val="-5"/>
        </w:rPr>
        <w:t>to:</w:t>
      </w:r>
    </w:p>
    <w:p w14:paraId="01180D12" w14:textId="77777777" w:rsidR="00BB7850" w:rsidRDefault="00A23E3C" w:rsidP="00A80A3C">
      <w:pPr>
        <w:pStyle w:val="ListParagraph"/>
        <w:numPr>
          <w:ilvl w:val="2"/>
          <w:numId w:val="5"/>
        </w:numPr>
        <w:tabs>
          <w:tab w:val="left" w:pos="2647"/>
        </w:tabs>
        <w:spacing w:before="42" w:after="120" w:line="278" w:lineRule="auto"/>
        <w:ind w:right="1225"/>
      </w:pPr>
      <w:r>
        <w:t>Name a Board member as the Safeguarding Lead. This is not the same as the Designated</w:t>
      </w:r>
      <w:r>
        <w:rPr>
          <w:spacing w:val="-3"/>
        </w:rPr>
        <w:t xml:space="preserve"> </w:t>
      </w:r>
      <w:r>
        <w:t>Safeguarding</w:t>
      </w:r>
      <w:r>
        <w:rPr>
          <w:spacing w:val="-4"/>
        </w:rPr>
        <w:t xml:space="preserve"> </w:t>
      </w:r>
      <w:r>
        <w:t>Lead</w:t>
      </w:r>
      <w:r>
        <w:rPr>
          <w:spacing w:val="-3"/>
        </w:rPr>
        <w:t xml:space="preserve"> </w:t>
      </w:r>
      <w:r>
        <w:t>(DSL)</w:t>
      </w:r>
      <w:r>
        <w:rPr>
          <w:spacing w:val="-5"/>
        </w:rPr>
        <w:t xml:space="preserve"> </w:t>
      </w:r>
      <w:r>
        <w:t>who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employed</w:t>
      </w:r>
      <w:r>
        <w:rPr>
          <w:spacing w:val="-3"/>
        </w:rPr>
        <w:t xml:space="preserve"> </w:t>
      </w:r>
      <w:r>
        <w:t>staff</w:t>
      </w:r>
      <w:r>
        <w:rPr>
          <w:spacing w:val="-6"/>
        </w:rPr>
        <w:t xml:space="preserve"> </w:t>
      </w:r>
      <w:r>
        <w:t>member:</w:t>
      </w:r>
      <w:r>
        <w:rPr>
          <w:spacing w:val="-5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Board member provides support and oversight to the DSL.</w:t>
      </w:r>
    </w:p>
    <w:p w14:paraId="01180D13" w14:textId="331D65B8" w:rsidR="00BB7850" w:rsidRDefault="00A23E3C" w:rsidP="00A80A3C">
      <w:pPr>
        <w:pStyle w:val="ListParagraph"/>
        <w:numPr>
          <w:ilvl w:val="2"/>
          <w:numId w:val="5"/>
        </w:numPr>
        <w:tabs>
          <w:tab w:val="left" w:pos="2647"/>
        </w:tabs>
        <w:spacing w:after="120" w:line="278" w:lineRule="auto"/>
        <w:ind w:right="1372"/>
      </w:pPr>
      <w:r>
        <w:t>Provide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resources</w:t>
      </w:r>
      <w:r>
        <w:rPr>
          <w:spacing w:val="-2"/>
        </w:rPr>
        <w:t xml:space="preserve"> </w:t>
      </w:r>
      <w:r>
        <w:t>so</w:t>
      </w:r>
      <w:r>
        <w:rPr>
          <w:spacing w:val="-3"/>
        </w:rPr>
        <w:t xml:space="preserve"> </w:t>
      </w:r>
      <w:r>
        <w:t>that</w:t>
      </w:r>
      <w:r>
        <w:rPr>
          <w:spacing w:val="-2"/>
        </w:rPr>
        <w:t xml:space="preserve"> </w:t>
      </w:r>
      <w:r w:rsidR="00A80A3C">
        <w:t>[ORGANISATION]</w:t>
      </w:r>
      <w:r>
        <w:rPr>
          <w:spacing w:val="-2"/>
        </w:rPr>
        <w:t xml:space="preserve"> </w:t>
      </w:r>
      <w:r>
        <w:t>staff</w:t>
      </w:r>
      <w:r>
        <w:rPr>
          <w:spacing w:val="-2"/>
        </w:rPr>
        <w:t xml:space="preserve"> </w:t>
      </w:r>
      <w:r>
        <w:t>can</w:t>
      </w:r>
      <w:r>
        <w:rPr>
          <w:spacing w:val="-6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skilled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competence</w:t>
      </w:r>
      <w:r>
        <w:rPr>
          <w:spacing w:val="-4"/>
        </w:rPr>
        <w:t xml:space="preserve"> </w:t>
      </w:r>
      <w:r>
        <w:t>in discharging their responsibilities in relation to adult safeguarding.</w:t>
      </w:r>
    </w:p>
    <w:p w14:paraId="01180D14" w14:textId="77777777" w:rsidR="00BB7850" w:rsidRDefault="00A23E3C" w:rsidP="00A80A3C">
      <w:pPr>
        <w:pStyle w:val="ListParagraph"/>
        <w:numPr>
          <w:ilvl w:val="2"/>
          <w:numId w:val="5"/>
        </w:numPr>
        <w:tabs>
          <w:tab w:val="left" w:pos="2647"/>
        </w:tabs>
        <w:spacing w:after="120" w:line="279" w:lineRule="exact"/>
        <w:ind w:hanging="357"/>
      </w:pPr>
      <w:r>
        <w:t>Ensure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safeguarding</w:t>
      </w:r>
      <w:r>
        <w:rPr>
          <w:spacing w:val="-5"/>
        </w:rPr>
        <w:t xml:space="preserve"> </w:t>
      </w:r>
      <w:r>
        <w:t>policy</w:t>
      </w:r>
      <w:r>
        <w:rPr>
          <w:spacing w:val="-4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procedure</w:t>
      </w:r>
      <w:r>
        <w:rPr>
          <w:spacing w:val="-4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reviewed</w:t>
      </w:r>
      <w:r>
        <w:rPr>
          <w:spacing w:val="-5"/>
        </w:rPr>
        <w:t xml:space="preserve"> </w:t>
      </w:r>
      <w:r>
        <w:rPr>
          <w:spacing w:val="-2"/>
        </w:rPr>
        <w:t>annually.</w:t>
      </w:r>
    </w:p>
    <w:p w14:paraId="01180D15" w14:textId="77777777" w:rsidR="00BB7850" w:rsidRDefault="00BB7850" w:rsidP="00A80A3C">
      <w:pPr>
        <w:pStyle w:val="BodyText"/>
        <w:spacing w:before="84" w:after="120"/>
        <w:ind w:left="0" w:firstLine="0"/>
      </w:pPr>
    </w:p>
    <w:p w14:paraId="01180D16" w14:textId="77777777" w:rsidR="00BB7850" w:rsidRDefault="00A23E3C" w:rsidP="00A80A3C">
      <w:pPr>
        <w:pStyle w:val="ListParagraph"/>
        <w:numPr>
          <w:ilvl w:val="1"/>
          <w:numId w:val="5"/>
        </w:numPr>
        <w:tabs>
          <w:tab w:val="left" w:pos="2079"/>
        </w:tabs>
        <w:spacing w:after="120"/>
        <w:ind w:left="2079" w:hanging="564"/>
      </w:pPr>
      <w:r>
        <w:t>The</w:t>
      </w:r>
      <w:r>
        <w:rPr>
          <w:spacing w:val="-4"/>
        </w:rPr>
        <w:t xml:space="preserve"> </w:t>
      </w:r>
      <w:r>
        <w:t>CEO</w:t>
      </w:r>
      <w:r>
        <w:rPr>
          <w:spacing w:val="-4"/>
        </w:rPr>
        <w:t xml:space="preserve"> </w:t>
      </w:r>
      <w:r>
        <w:t>has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responsibility</w:t>
      </w:r>
      <w:r>
        <w:rPr>
          <w:spacing w:val="-3"/>
        </w:rPr>
        <w:t xml:space="preserve"> </w:t>
      </w:r>
      <w:proofErr w:type="gramStart"/>
      <w:r>
        <w:rPr>
          <w:spacing w:val="-5"/>
        </w:rPr>
        <w:t>to</w:t>
      </w:r>
      <w:proofErr w:type="gramEnd"/>
      <w:r>
        <w:rPr>
          <w:spacing w:val="-5"/>
        </w:rPr>
        <w:t>:</w:t>
      </w:r>
    </w:p>
    <w:p w14:paraId="01180D17" w14:textId="77777777" w:rsidR="00BB7850" w:rsidRDefault="00A23E3C" w:rsidP="00A80A3C">
      <w:pPr>
        <w:pStyle w:val="ListParagraph"/>
        <w:numPr>
          <w:ilvl w:val="2"/>
          <w:numId w:val="5"/>
        </w:numPr>
        <w:tabs>
          <w:tab w:val="left" w:pos="2647"/>
        </w:tabs>
        <w:spacing w:before="44" w:after="120"/>
        <w:ind w:hanging="357"/>
      </w:pPr>
      <w:r>
        <w:t>Ensure</w:t>
      </w:r>
      <w:r>
        <w:rPr>
          <w:spacing w:val="-3"/>
        </w:rPr>
        <w:t xml:space="preserve"> </w:t>
      </w:r>
      <w:r>
        <w:t>all</w:t>
      </w:r>
      <w:r>
        <w:rPr>
          <w:spacing w:val="-4"/>
        </w:rPr>
        <w:t xml:space="preserve"> </w:t>
      </w:r>
      <w:r>
        <w:t>staff</w:t>
      </w:r>
      <w:r>
        <w:rPr>
          <w:spacing w:val="-2"/>
        </w:rPr>
        <w:t xml:space="preserve"> </w:t>
      </w:r>
      <w:r>
        <w:t>follow</w:t>
      </w:r>
      <w:r>
        <w:rPr>
          <w:spacing w:val="-2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policy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rPr>
          <w:spacing w:val="-2"/>
        </w:rPr>
        <w:t>procedure.</w:t>
      </w:r>
    </w:p>
    <w:p w14:paraId="01180D18" w14:textId="29ABD270" w:rsidR="00BB7850" w:rsidRDefault="00A23E3C" w:rsidP="00A80A3C">
      <w:pPr>
        <w:pStyle w:val="ListParagraph"/>
        <w:numPr>
          <w:ilvl w:val="2"/>
          <w:numId w:val="5"/>
        </w:numPr>
        <w:tabs>
          <w:tab w:val="left" w:pos="2647"/>
        </w:tabs>
        <w:spacing w:before="41" w:after="120"/>
        <w:ind w:hanging="357"/>
      </w:pPr>
      <w:r>
        <w:t>Ensure</w:t>
      </w:r>
      <w:r>
        <w:rPr>
          <w:spacing w:val="-6"/>
        </w:rPr>
        <w:t xml:space="preserve"> </w:t>
      </w:r>
      <w:r>
        <w:t>that</w:t>
      </w:r>
      <w:r>
        <w:rPr>
          <w:spacing w:val="-6"/>
        </w:rPr>
        <w:t xml:space="preserve"> </w:t>
      </w:r>
      <w:r w:rsidR="00A80A3C">
        <w:t>[ORGANISATION]</w:t>
      </w:r>
      <w:r>
        <w:rPr>
          <w:spacing w:val="-4"/>
        </w:rPr>
        <w:t xml:space="preserve"> </w:t>
      </w:r>
      <w:r>
        <w:t>has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Designated</w:t>
      </w:r>
      <w:r>
        <w:rPr>
          <w:spacing w:val="-4"/>
        </w:rPr>
        <w:t xml:space="preserve"> </w:t>
      </w:r>
      <w:r>
        <w:t>Safeguarding</w:t>
      </w:r>
      <w:r>
        <w:rPr>
          <w:spacing w:val="-5"/>
        </w:rPr>
        <w:t xml:space="preserve"> </w:t>
      </w:r>
      <w:r>
        <w:t>Lead</w:t>
      </w:r>
      <w:r>
        <w:rPr>
          <w:spacing w:val="-4"/>
        </w:rPr>
        <w:t xml:space="preserve"> </w:t>
      </w:r>
      <w:r>
        <w:rPr>
          <w:spacing w:val="-2"/>
        </w:rPr>
        <w:t>(DSL).</w:t>
      </w:r>
    </w:p>
    <w:p w14:paraId="01180D19" w14:textId="77777777" w:rsidR="00BB7850" w:rsidRDefault="00A23E3C" w:rsidP="00A80A3C">
      <w:pPr>
        <w:pStyle w:val="ListParagraph"/>
        <w:numPr>
          <w:ilvl w:val="2"/>
          <w:numId w:val="5"/>
        </w:numPr>
        <w:tabs>
          <w:tab w:val="left" w:pos="2647"/>
        </w:tabs>
        <w:spacing w:before="44" w:after="120"/>
        <w:ind w:hanging="357"/>
      </w:pPr>
      <w:r>
        <w:t>Ensure</w:t>
      </w:r>
      <w:r>
        <w:rPr>
          <w:spacing w:val="-8"/>
        </w:rPr>
        <w:t xml:space="preserve"> </w:t>
      </w:r>
      <w:r>
        <w:t>allocated</w:t>
      </w:r>
      <w:r>
        <w:rPr>
          <w:spacing w:val="-8"/>
        </w:rPr>
        <w:t xml:space="preserve"> </w:t>
      </w:r>
      <w:r>
        <w:t>safeguarding</w:t>
      </w:r>
      <w:r>
        <w:rPr>
          <w:spacing w:val="-6"/>
        </w:rPr>
        <w:t xml:space="preserve"> </w:t>
      </w:r>
      <w:r>
        <w:t>resources</w:t>
      </w:r>
      <w:r>
        <w:rPr>
          <w:spacing w:val="-4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applied</w:t>
      </w:r>
      <w:r>
        <w:rPr>
          <w:spacing w:val="-5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rPr>
          <w:spacing w:val="-2"/>
        </w:rPr>
        <w:t>required.</w:t>
      </w:r>
    </w:p>
    <w:p w14:paraId="01180D1A" w14:textId="77777777" w:rsidR="00BB7850" w:rsidRDefault="00A23E3C" w:rsidP="00A80A3C">
      <w:pPr>
        <w:pStyle w:val="ListParagraph"/>
        <w:numPr>
          <w:ilvl w:val="2"/>
          <w:numId w:val="5"/>
        </w:numPr>
        <w:tabs>
          <w:tab w:val="left" w:pos="2647"/>
        </w:tabs>
        <w:spacing w:before="41" w:after="120" w:line="278" w:lineRule="auto"/>
        <w:ind w:right="1102"/>
      </w:pPr>
      <w:r>
        <w:t>Provide</w:t>
      </w:r>
      <w:r>
        <w:rPr>
          <w:spacing w:val="-5"/>
        </w:rPr>
        <w:t xml:space="preserve"> </w:t>
      </w:r>
      <w:r>
        <w:t>opportunities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all</w:t>
      </w:r>
      <w:r>
        <w:rPr>
          <w:spacing w:val="-4"/>
        </w:rPr>
        <w:t xml:space="preserve"> </w:t>
      </w:r>
      <w:r>
        <w:t>staff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develop</w:t>
      </w:r>
      <w:r>
        <w:rPr>
          <w:spacing w:val="-4"/>
        </w:rPr>
        <w:t xml:space="preserve"> </w:t>
      </w:r>
      <w:r>
        <w:t>their</w:t>
      </w:r>
      <w:r>
        <w:rPr>
          <w:spacing w:val="-3"/>
        </w:rPr>
        <w:t xml:space="preserve"> </w:t>
      </w:r>
      <w:r>
        <w:t>skills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knowledge,</w:t>
      </w:r>
      <w:r>
        <w:rPr>
          <w:spacing w:val="-5"/>
        </w:rPr>
        <w:t xml:space="preserve"> </w:t>
      </w:r>
      <w:r>
        <w:t>particularly in relation to the welfare and protection of adults.</w:t>
      </w:r>
    </w:p>
    <w:p w14:paraId="01180D1B" w14:textId="77777777" w:rsidR="00BB7850" w:rsidRDefault="00BB7850" w:rsidP="00A80A3C">
      <w:pPr>
        <w:pStyle w:val="BodyText"/>
        <w:spacing w:before="42" w:after="120"/>
        <w:ind w:left="0" w:firstLine="0"/>
      </w:pPr>
    </w:p>
    <w:p w14:paraId="01180D1C" w14:textId="77777777" w:rsidR="00BB7850" w:rsidRDefault="00A23E3C" w:rsidP="00A80A3C">
      <w:pPr>
        <w:pStyle w:val="ListParagraph"/>
        <w:numPr>
          <w:ilvl w:val="1"/>
          <w:numId w:val="5"/>
        </w:numPr>
        <w:tabs>
          <w:tab w:val="left" w:pos="2079"/>
        </w:tabs>
        <w:spacing w:after="120"/>
        <w:ind w:left="2079" w:hanging="564"/>
      </w:pPr>
      <w:r>
        <w:t>Managers</w:t>
      </w:r>
      <w:r>
        <w:rPr>
          <w:spacing w:val="-6"/>
        </w:rPr>
        <w:t xml:space="preserve"> </w:t>
      </w:r>
      <w:r>
        <w:t>have</w:t>
      </w:r>
      <w:r>
        <w:rPr>
          <w:spacing w:val="-7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responsibility</w:t>
      </w:r>
      <w:r>
        <w:rPr>
          <w:spacing w:val="-5"/>
        </w:rPr>
        <w:t xml:space="preserve"> </w:t>
      </w:r>
      <w:proofErr w:type="gramStart"/>
      <w:r>
        <w:rPr>
          <w:spacing w:val="-5"/>
        </w:rPr>
        <w:t>to</w:t>
      </w:r>
      <w:proofErr w:type="gramEnd"/>
      <w:r>
        <w:rPr>
          <w:spacing w:val="-5"/>
        </w:rPr>
        <w:t>:</w:t>
      </w:r>
    </w:p>
    <w:p w14:paraId="01180D1D" w14:textId="77777777" w:rsidR="00BB7850" w:rsidRDefault="00A23E3C" w:rsidP="00A80A3C">
      <w:pPr>
        <w:pStyle w:val="ListParagraph"/>
        <w:numPr>
          <w:ilvl w:val="2"/>
          <w:numId w:val="5"/>
        </w:numPr>
        <w:tabs>
          <w:tab w:val="left" w:pos="2647"/>
        </w:tabs>
        <w:spacing w:before="44" w:after="120"/>
        <w:ind w:hanging="357"/>
      </w:pPr>
      <w:r>
        <w:t>Ensure</w:t>
      </w:r>
      <w:r>
        <w:rPr>
          <w:spacing w:val="-6"/>
        </w:rPr>
        <w:t xml:space="preserve"> </w:t>
      </w:r>
      <w:r>
        <w:t>all</w:t>
      </w:r>
      <w:r>
        <w:rPr>
          <w:spacing w:val="-4"/>
        </w:rPr>
        <w:t xml:space="preserve"> </w:t>
      </w:r>
      <w:r>
        <w:t>new</w:t>
      </w:r>
      <w:r>
        <w:rPr>
          <w:spacing w:val="-3"/>
        </w:rPr>
        <w:t xml:space="preserve"> </w:t>
      </w:r>
      <w:r>
        <w:t>employees</w:t>
      </w:r>
      <w:r>
        <w:rPr>
          <w:spacing w:val="-5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inducted</w:t>
      </w:r>
      <w:r>
        <w:rPr>
          <w:spacing w:val="-4"/>
        </w:rPr>
        <w:t xml:space="preserve"> </w:t>
      </w:r>
      <w:proofErr w:type="gramStart"/>
      <w:r>
        <w:t>in</w:t>
      </w:r>
      <w:r>
        <w:rPr>
          <w:spacing w:val="-7"/>
        </w:rPr>
        <w:t xml:space="preserve"> </w:t>
      </w:r>
      <w:r>
        <w:t>to</w:t>
      </w:r>
      <w:proofErr w:type="gramEnd"/>
      <w:r>
        <w:rPr>
          <w:spacing w:val="-4"/>
        </w:rPr>
        <w:t xml:space="preserve"> </w:t>
      </w:r>
      <w:r>
        <w:t>safeguarding</w:t>
      </w:r>
      <w:r>
        <w:rPr>
          <w:spacing w:val="-5"/>
        </w:rPr>
        <w:t xml:space="preserve"> </w:t>
      </w:r>
      <w:r>
        <w:t>policies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rPr>
          <w:spacing w:val="-2"/>
        </w:rPr>
        <w:t>procedures.</w:t>
      </w:r>
    </w:p>
    <w:p w14:paraId="01180D1E" w14:textId="77777777" w:rsidR="00BB7850" w:rsidRDefault="00A23E3C" w:rsidP="00A80A3C">
      <w:pPr>
        <w:pStyle w:val="ListParagraph"/>
        <w:numPr>
          <w:ilvl w:val="2"/>
          <w:numId w:val="5"/>
        </w:numPr>
        <w:tabs>
          <w:tab w:val="left" w:pos="2647"/>
        </w:tabs>
        <w:spacing w:before="41" w:after="120" w:line="278" w:lineRule="auto"/>
        <w:ind w:right="1254"/>
      </w:pPr>
      <w:r>
        <w:t>Immediately</w:t>
      </w:r>
      <w:r>
        <w:rPr>
          <w:spacing w:val="-3"/>
        </w:rPr>
        <w:t xml:space="preserve"> </w:t>
      </w:r>
      <w:r>
        <w:t>report</w:t>
      </w:r>
      <w:r>
        <w:rPr>
          <w:spacing w:val="-6"/>
        </w:rPr>
        <w:t xml:space="preserve"> </w:t>
      </w:r>
      <w:r>
        <w:t>all</w:t>
      </w:r>
      <w:r>
        <w:rPr>
          <w:spacing w:val="-3"/>
        </w:rPr>
        <w:t xml:space="preserve"> </w:t>
      </w:r>
      <w:r>
        <w:t>safeguarding</w:t>
      </w:r>
      <w:r>
        <w:rPr>
          <w:spacing w:val="-4"/>
        </w:rPr>
        <w:t xml:space="preserve"> </w:t>
      </w:r>
      <w:r>
        <w:t>reports</w:t>
      </w:r>
      <w:r>
        <w:rPr>
          <w:spacing w:val="-3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concerns</w:t>
      </w:r>
      <w:r>
        <w:rPr>
          <w:spacing w:val="-3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they</w:t>
      </w:r>
      <w:r>
        <w:rPr>
          <w:spacing w:val="-2"/>
        </w:rPr>
        <w:t xml:space="preserve"> </w:t>
      </w:r>
      <w:r>
        <w:t>receive</w:t>
      </w:r>
      <w:r>
        <w:rPr>
          <w:spacing w:val="-5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 DSL and/or member of the Senior Manager Team (SMT).</w:t>
      </w:r>
    </w:p>
    <w:p w14:paraId="01180D1F" w14:textId="77777777" w:rsidR="00BB7850" w:rsidRDefault="00A23E3C" w:rsidP="00A80A3C">
      <w:pPr>
        <w:pStyle w:val="ListParagraph"/>
        <w:numPr>
          <w:ilvl w:val="2"/>
          <w:numId w:val="5"/>
        </w:numPr>
        <w:tabs>
          <w:tab w:val="left" w:pos="2647"/>
        </w:tabs>
        <w:spacing w:after="120" w:line="278" w:lineRule="auto"/>
        <w:ind w:right="1592"/>
      </w:pPr>
      <w:r>
        <w:t>Ensure</w:t>
      </w:r>
      <w:r>
        <w:rPr>
          <w:spacing w:val="-3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direct</w:t>
      </w:r>
      <w:r>
        <w:rPr>
          <w:spacing w:val="-5"/>
        </w:rPr>
        <w:t xml:space="preserve"> </w:t>
      </w:r>
      <w:r>
        <w:t>reports</w:t>
      </w:r>
      <w:r>
        <w:rPr>
          <w:spacing w:val="-5"/>
        </w:rPr>
        <w:t xml:space="preserve"> </w:t>
      </w:r>
      <w:r>
        <w:t>undertake</w:t>
      </w:r>
      <w:r>
        <w:rPr>
          <w:spacing w:val="-3"/>
        </w:rPr>
        <w:t xml:space="preserve"> </w:t>
      </w:r>
      <w:r>
        <w:t>safeguarding</w:t>
      </w:r>
      <w:r>
        <w:rPr>
          <w:spacing w:val="-4"/>
        </w:rPr>
        <w:t xml:space="preserve"> </w:t>
      </w:r>
      <w:r>
        <w:t>training</w:t>
      </w:r>
      <w:r>
        <w:rPr>
          <w:spacing w:val="-4"/>
        </w:rPr>
        <w:t xml:space="preserve"> </w:t>
      </w:r>
      <w:r>
        <w:t>including</w:t>
      </w:r>
      <w:r>
        <w:rPr>
          <w:spacing w:val="-4"/>
        </w:rPr>
        <w:t xml:space="preserve"> </w:t>
      </w:r>
      <w:r>
        <w:t xml:space="preserve">refresher </w:t>
      </w:r>
      <w:r>
        <w:rPr>
          <w:spacing w:val="-2"/>
        </w:rPr>
        <w:t>training.</w:t>
      </w:r>
    </w:p>
    <w:p w14:paraId="01180D20" w14:textId="77777777" w:rsidR="00BB7850" w:rsidRDefault="00A23E3C" w:rsidP="00A80A3C">
      <w:pPr>
        <w:pStyle w:val="ListParagraph"/>
        <w:numPr>
          <w:ilvl w:val="2"/>
          <w:numId w:val="5"/>
        </w:numPr>
        <w:tabs>
          <w:tab w:val="left" w:pos="2647"/>
        </w:tabs>
        <w:spacing w:after="120" w:line="279" w:lineRule="exact"/>
        <w:ind w:hanging="357"/>
      </w:pPr>
      <w:proofErr w:type="spellStart"/>
      <w:r>
        <w:t>Deputise</w:t>
      </w:r>
      <w:proofErr w:type="spellEnd"/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DSL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their</w:t>
      </w:r>
      <w:r>
        <w:rPr>
          <w:spacing w:val="-1"/>
        </w:rPr>
        <w:t xml:space="preserve"> </w:t>
      </w:r>
      <w:r>
        <w:rPr>
          <w:spacing w:val="-2"/>
        </w:rPr>
        <w:t>absence.</w:t>
      </w:r>
    </w:p>
    <w:p w14:paraId="01180D21" w14:textId="77777777" w:rsidR="00BB7850" w:rsidRDefault="00BB7850" w:rsidP="00A80A3C">
      <w:pPr>
        <w:pStyle w:val="BodyText"/>
        <w:spacing w:before="86" w:after="120"/>
        <w:ind w:left="0" w:firstLine="0"/>
      </w:pPr>
    </w:p>
    <w:p w14:paraId="01180D22" w14:textId="77777777" w:rsidR="00BB7850" w:rsidRDefault="00A23E3C" w:rsidP="00A80A3C">
      <w:pPr>
        <w:pStyle w:val="ListParagraph"/>
        <w:numPr>
          <w:ilvl w:val="1"/>
          <w:numId w:val="5"/>
        </w:numPr>
        <w:tabs>
          <w:tab w:val="left" w:pos="2597"/>
        </w:tabs>
        <w:spacing w:after="120"/>
        <w:ind w:left="2597" w:hanging="1080"/>
      </w:pPr>
      <w:r>
        <w:t>The</w:t>
      </w:r>
      <w:r>
        <w:rPr>
          <w:spacing w:val="-6"/>
        </w:rPr>
        <w:t xml:space="preserve"> </w:t>
      </w:r>
      <w:r>
        <w:t>Named</w:t>
      </w:r>
      <w:r>
        <w:rPr>
          <w:spacing w:val="-8"/>
        </w:rPr>
        <w:t xml:space="preserve"> </w:t>
      </w:r>
      <w:r>
        <w:t>Designated</w:t>
      </w:r>
      <w:r>
        <w:rPr>
          <w:spacing w:val="-6"/>
        </w:rPr>
        <w:t xml:space="preserve"> </w:t>
      </w:r>
      <w:r>
        <w:t>Safeguarding</w:t>
      </w:r>
      <w:r>
        <w:rPr>
          <w:spacing w:val="-6"/>
        </w:rPr>
        <w:t xml:space="preserve"> </w:t>
      </w:r>
      <w:r>
        <w:t>Lead</w:t>
      </w:r>
      <w:r>
        <w:rPr>
          <w:spacing w:val="-6"/>
        </w:rPr>
        <w:t xml:space="preserve"> </w:t>
      </w:r>
      <w:r>
        <w:t>(DSL)</w:t>
      </w:r>
      <w:r>
        <w:rPr>
          <w:spacing w:val="-7"/>
        </w:rPr>
        <w:t xml:space="preserve"> </w:t>
      </w:r>
      <w:r>
        <w:t>has</w:t>
      </w:r>
      <w:r>
        <w:rPr>
          <w:spacing w:val="-6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responsibility</w:t>
      </w:r>
      <w:r>
        <w:rPr>
          <w:spacing w:val="-5"/>
        </w:rPr>
        <w:t xml:space="preserve"> to:</w:t>
      </w:r>
    </w:p>
    <w:p w14:paraId="01180D23" w14:textId="77777777" w:rsidR="00BB7850" w:rsidRDefault="00A23E3C" w:rsidP="00A80A3C">
      <w:pPr>
        <w:pStyle w:val="ListParagraph"/>
        <w:numPr>
          <w:ilvl w:val="2"/>
          <w:numId w:val="5"/>
        </w:numPr>
        <w:tabs>
          <w:tab w:val="left" w:pos="2647"/>
        </w:tabs>
        <w:spacing w:before="41" w:after="120" w:line="278" w:lineRule="auto"/>
        <w:ind w:right="1824"/>
      </w:pPr>
      <w:r>
        <w:t>Ensure</w:t>
      </w:r>
      <w:r>
        <w:rPr>
          <w:spacing w:val="-2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arrangements</w:t>
      </w:r>
      <w:r>
        <w:rPr>
          <w:spacing w:val="-7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made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identify</w:t>
      </w:r>
      <w:r>
        <w:rPr>
          <w:spacing w:val="-4"/>
        </w:rPr>
        <w:t xml:space="preserve"> </w:t>
      </w:r>
      <w:r>
        <w:t>staff</w:t>
      </w:r>
      <w:r>
        <w:rPr>
          <w:spacing w:val="-4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require</w:t>
      </w:r>
      <w:r>
        <w:rPr>
          <w:spacing w:val="-4"/>
        </w:rPr>
        <w:t xml:space="preserve"> </w:t>
      </w:r>
      <w:r>
        <w:t>training</w:t>
      </w:r>
      <w:r>
        <w:rPr>
          <w:spacing w:val="-3"/>
        </w:rPr>
        <w:t xml:space="preserve"> </w:t>
      </w:r>
      <w:r>
        <w:t>in safeguarding adults.</w:t>
      </w:r>
    </w:p>
    <w:p w14:paraId="01180D24" w14:textId="77777777" w:rsidR="00BB7850" w:rsidRDefault="00A23E3C" w:rsidP="00A80A3C">
      <w:pPr>
        <w:pStyle w:val="ListParagraph"/>
        <w:numPr>
          <w:ilvl w:val="2"/>
          <w:numId w:val="5"/>
        </w:numPr>
        <w:tabs>
          <w:tab w:val="left" w:pos="2647"/>
        </w:tabs>
        <w:spacing w:after="120" w:line="276" w:lineRule="auto"/>
        <w:ind w:right="1261"/>
      </w:pPr>
      <w:r>
        <w:t>Receive safeguarding information from staff, volunteers and others who have concerns,</w:t>
      </w:r>
      <w:r>
        <w:rPr>
          <w:spacing w:val="-6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record</w:t>
      </w:r>
      <w:r>
        <w:rPr>
          <w:spacing w:val="-6"/>
        </w:rPr>
        <w:t xml:space="preserve"> </w:t>
      </w:r>
      <w:proofErr w:type="gramStart"/>
      <w:r>
        <w:t>them,</w:t>
      </w:r>
      <w:proofErr w:type="gramEnd"/>
      <w:r>
        <w:rPr>
          <w:spacing w:val="-3"/>
        </w:rPr>
        <w:t xml:space="preserve"> </w:t>
      </w:r>
      <w:r>
        <w:t>using</w:t>
      </w:r>
      <w:r>
        <w:rPr>
          <w:spacing w:val="-4"/>
        </w:rPr>
        <w:t xml:space="preserve"> </w:t>
      </w:r>
      <w:r>
        <w:t>developed</w:t>
      </w:r>
      <w:r>
        <w:rPr>
          <w:spacing w:val="-3"/>
        </w:rPr>
        <w:t xml:space="preserve"> </w:t>
      </w:r>
      <w:r>
        <w:t>forms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procedures.</w:t>
      </w:r>
      <w:r>
        <w:rPr>
          <w:spacing w:val="-3"/>
        </w:rPr>
        <w:t xml:space="preserve"> </w:t>
      </w:r>
      <w:r>
        <w:t>Ensuring</w:t>
      </w:r>
      <w:r>
        <w:rPr>
          <w:spacing w:val="-4"/>
        </w:rPr>
        <w:t xml:space="preserve"> </w:t>
      </w:r>
      <w:r>
        <w:t>that information is stored appropriately.</w:t>
      </w:r>
    </w:p>
    <w:p w14:paraId="01180D26" w14:textId="77777777" w:rsidR="00BB7850" w:rsidRDefault="00A23E3C" w:rsidP="00A80A3C">
      <w:pPr>
        <w:pStyle w:val="ListParagraph"/>
        <w:numPr>
          <w:ilvl w:val="2"/>
          <w:numId w:val="5"/>
        </w:numPr>
        <w:tabs>
          <w:tab w:val="left" w:pos="2647"/>
        </w:tabs>
        <w:spacing w:before="167" w:after="120" w:line="276" w:lineRule="auto"/>
        <w:ind w:right="1429"/>
      </w:pPr>
      <w:r>
        <w:t>Understand</w:t>
      </w:r>
      <w:r>
        <w:rPr>
          <w:spacing w:val="-4"/>
        </w:rPr>
        <w:t xml:space="preserve"> </w:t>
      </w:r>
      <w:r>
        <w:t>their</w:t>
      </w:r>
      <w:r>
        <w:rPr>
          <w:spacing w:val="-6"/>
        </w:rPr>
        <w:t xml:space="preserve"> </w:t>
      </w:r>
      <w:r>
        <w:t>responsibility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refer</w:t>
      </w:r>
      <w:r>
        <w:rPr>
          <w:spacing w:val="-3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safeguarding</w:t>
      </w:r>
      <w:r>
        <w:rPr>
          <w:spacing w:val="-4"/>
        </w:rPr>
        <w:t xml:space="preserve"> </w:t>
      </w:r>
      <w:r>
        <w:t>adults</w:t>
      </w:r>
      <w:r>
        <w:rPr>
          <w:spacing w:val="-3"/>
        </w:rPr>
        <w:t xml:space="preserve"> </w:t>
      </w:r>
      <w:r>
        <w:t>concerns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 appropriate statutory body.</w:t>
      </w:r>
    </w:p>
    <w:p w14:paraId="01180D27" w14:textId="77777777" w:rsidR="00BB7850" w:rsidRDefault="00A23E3C" w:rsidP="00A80A3C">
      <w:pPr>
        <w:pStyle w:val="ListParagraph"/>
        <w:numPr>
          <w:ilvl w:val="2"/>
          <w:numId w:val="5"/>
        </w:numPr>
        <w:tabs>
          <w:tab w:val="left" w:pos="2647"/>
        </w:tabs>
        <w:spacing w:before="4" w:after="120"/>
        <w:ind w:hanging="357"/>
      </w:pPr>
      <w:r>
        <w:t>Provide</w:t>
      </w:r>
      <w:r>
        <w:rPr>
          <w:spacing w:val="-6"/>
        </w:rPr>
        <w:t xml:space="preserve"> </w:t>
      </w:r>
      <w:r>
        <w:t>information</w:t>
      </w:r>
      <w:r>
        <w:rPr>
          <w:spacing w:val="-7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staff</w:t>
      </w:r>
      <w:r>
        <w:rPr>
          <w:spacing w:val="-6"/>
        </w:rPr>
        <w:t xml:space="preserve"> </w:t>
      </w:r>
      <w:r>
        <w:t>reporting</w:t>
      </w:r>
      <w:r>
        <w:rPr>
          <w:spacing w:val="-7"/>
        </w:rPr>
        <w:t xml:space="preserve"> </w:t>
      </w:r>
      <w:r>
        <w:t>concerns</w:t>
      </w:r>
      <w:r>
        <w:rPr>
          <w:spacing w:val="-5"/>
        </w:rPr>
        <w:t xml:space="preserve"> </w:t>
      </w:r>
      <w:r>
        <w:t>about</w:t>
      </w:r>
      <w:r>
        <w:rPr>
          <w:spacing w:val="-8"/>
        </w:rPr>
        <w:t xml:space="preserve"> </w:t>
      </w:r>
      <w:r>
        <w:t>support</w:t>
      </w:r>
      <w:r>
        <w:rPr>
          <w:spacing w:val="-5"/>
        </w:rPr>
        <w:t xml:space="preserve"> </w:t>
      </w:r>
      <w:r>
        <w:t>available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rPr>
          <w:spacing w:val="-2"/>
        </w:rPr>
        <w:t>them.</w:t>
      </w:r>
    </w:p>
    <w:p w14:paraId="01180D28" w14:textId="77777777" w:rsidR="00BB7850" w:rsidRDefault="00A23E3C" w:rsidP="00A80A3C">
      <w:pPr>
        <w:pStyle w:val="ListParagraph"/>
        <w:numPr>
          <w:ilvl w:val="2"/>
          <w:numId w:val="5"/>
        </w:numPr>
        <w:tabs>
          <w:tab w:val="left" w:pos="2647"/>
        </w:tabs>
        <w:spacing w:before="42" w:after="120" w:line="278" w:lineRule="auto"/>
        <w:ind w:right="1531"/>
      </w:pPr>
      <w:r>
        <w:t>Represent</w:t>
      </w:r>
      <w:r>
        <w:rPr>
          <w:spacing w:val="-4"/>
        </w:rPr>
        <w:t xml:space="preserve"> </w:t>
      </w:r>
      <w:r>
        <w:t>(or</w:t>
      </w:r>
      <w:r>
        <w:rPr>
          <w:spacing w:val="-4"/>
        </w:rPr>
        <w:t xml:space="preserve"> </w:t>
      </w:r>
      <w:r>
        <w:t>appropriately</w:t>
      </w:r>
      <w:r>
        <w:rPr>
          <w:spacing w:val="-4"/>
        </w:rPr>
        <w:t xml:space="preserve"> </w:t>
      </w:r>
      <w:r>
        <w:t>delegate)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proofErr w:type="spellStart"/>
      <w:r>
        <w:t>organisation</w:t>
      </w:r>
      <w:proofErr w:type="spellEnd"/>
      <w:r>
        <w:rPr>
          <w:spacing w:val="-5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formal</w:t>
      </w:r>
      <w:r>
        <w:rPr>
          <w:spacing w:val="-7"/>
        </w:rPr>
        <w:t xml:space="preserve"> </w:t>
      </w:r>
      <w:r>
        <w:t>safeguarding investigations led by Social Care Services as required.</w:t>
      </w:r>
    </w:p>
    <w:p w14:paraId="01180D29" w14:textId="77777777" w:rsidR="00BB7850" w:rsidRDefault="00A23E3C" w:rsidP="00A80A3C">
      <w:pPr>
        <w:pStyle w:val="ListParagraph"/>
        <w:numPr>
          <w:ilvl w:val="2"/>
          <w:numId w:val="5"/>
        </w:numPr>
        <w:tabs>
          <w:tab w:val="left" w:pos="2647"/>
        </w:tabs>
        <w:spacing w:before="1" w:after="120" w:line="276" w:lineRule="auto"/>
        <w:ind w:right="1591"/>
      </w:pPr>
      <w:r>
        <w:t>Ensure</w:t>
      </w:r>
      <w:r>
        <w:rPr>
          <w:spacing w:val="-3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adequate</w:t>
      </w:r>
      <w:r>
        <w:rPr>
          <w:spacing w:val="-5"/>
        </w:rPr>
        <w:t xml:space="preserve"> </w:t>
      </w:r>
      <w:r>
        <w:t>resources</w:t>
      </w:r>
      <w:r>
        <w:rPr>
          <w:spacing w:val="-3"/>
        </w:rPr>
        <w:t xml:space="preserve"> </w:t>
      </w:r>
      <w:r>
        <w:t>are</w:t>
      </w:r>
      <w:r>
        <w:rPr>
          <w:spacing w:val="-6"/>
        </w:rPr>
        <w:t xml:space="preserve"> </w:t>
      </w:r>
      <w:r>
        <w:t>provided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training</w:t>
      </w:r>
      <w:r>
        <w:rPr>
          <w:spacing w:val="-4"/>
        </w:rPr>
        <w:t xml:space="preserve"> </w:t>
      </w:r>
      <w:r>
        <w:t>staff</w:t>
      </w:r>
      <w:r>
        <w:rPr>
          <w:spacing w:val="-3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 xml:space="preserve">safeguarding </w:t>
      </w:r>
      <w:r>
        <w:rPr>
          <w:spacing w:val="-2"/>
        </w:rPr>
        <w:t>adults.</w:t>
      </w:r>
    </w:p>
    <w:p w14:paraId="01180D2A" w14:textId="77777777" w:rsidR="00BB7850" w:rsidRDefault="00A23E3C" w:rsidP="00A80A3C">
      <w:pPr>
        <w:pStyle w:val="ListParagraph"/>
        <w:numPr>
          <w:ilvl w:val="2"/>
          <w:numId w:val="5"/>
        </w:numPr>
        <w:tabs>
          <w:tab w:val="left" w:pos="2647"/>
        </w:tabs>
        <w:spacing w:before="4" w:after="120" w:line="276" w:lineRule="auto"/>
        <w:ind w:right="1016"/>
      </w:pPr>
      <w:r>
        <w:t>Supporting</w:t>
      </w:r>
      <w:r>
        <w:rPr>
          <w:spacing w:val="-4"/>
        </w:rPr>
        <w:t xml:space="preserve"> </w:t>
      </w:r>
      <w:r>
        <w:t>all</w:t>
      </w:r>
      <w:r>
        <w:rPr>
          <w:spacing w:val="-3"/>
        </w:rPr>
        <w:t xml:space="preserve"> </w:t>
      </w:r>
      <w:r>
        <w:t>staff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issues</w:t>
      </w:r>
      <w:r>
        <w:rPr>
          <w:spacing w:val="-3"/>
        </w:rPr>
        <w:t xml:space="preserve"> </w:t>
      </w:r>
      <w:r>
        <w:t>relating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safeguarding</w:t>
      </w:r>
      <w:r>
        <w:rPr>
          <w:spacing w:val="-4"/>
        </w:rPr>
        <w:t xml:space="preserve"> </w:t>
      </w:r>
      <w:r>
        <w:t>adults</w:t>
      </w:r>
      <w:r>
        <w:rPr>
          <w:spacing w:val="-3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they</w:t>
      </w:r>
      <w:r>
        <w:rPr>
          <w:spacing w:val="-4"/>
        </w:rPr>
        <w:t xml:space="preserve"> </w:t>
      </w:r>
      <w:r>
        <w:t>may</w:t>
      </w:r>
      <w:r>
        <w:rPr>
          <w:spacing w:val="-3"/>
        </w:rPr>
        <w:t xml:space="preserve"> </w:t>
      </w:r>
      <w:r>
        <w:t>encounter when undertaking their duties.</w:t>
      </w:r>
    </w:p>
    <w:p w14:paraId="01180D2B" w14:textId="77777777" w:rsidR="00BB7850" w:rsidRDefault="00A23E3C" w:rsidP="00A80A3C">
      <w:pPr>
        <w:pStyle w:val="ListParagraph"/>
        <w:numPr>
          <w:ilvl w:val="2"/>
          <w:numId w:val="5"/>
        </w:numPr>
        <w:tabs>
          <w:tab w:val="left" w:pos="2647"/>
        </w:tabs>
        <w:spacing w:before="4" w:after="120" w:line="276" w:lineRule="auto"/>
        <w:ind w:right="1264"/>
      </w:pPr>
      <w:r>
        <w:t>Keep</w:t>
      </w:r>
      <w:r>
        <w:rPr>
          <w:spacing w:val="-3"/>
        </w:rPr>
        <w:t xml:space="preserve"> </w:t>
      </w:r>
      <w:r>
        <w:t>up</w:t>
      </w:r>
      <w:r>
        <w:rPr>
          <w:spacing w:val="-5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date</w:t>
      </w:r>
      <w:r>
        <w:rPr>
          <w:spacing w:val="-5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national</w:t>
      </w:r>
      <w:r>
        <w:rPr>
          <w:spacing w:val="-3"/>
        </w:rPr>
        <w:t xml:space="preserve"> </w:t>
      </w:r>
      <w:r>
        <w:t>developments</w:t>
      </w:r>
      <w:r>
        <w:rPr>
          <w:spacing w:val="-6"/>
        </w:rPr>
        <w:t xml:space="preserve"> </w:t>
      </w:r>
      <w:r>
        <w:t>relating</w:t>
      </w:r>
      <w:r>
        <w:rPr>
          <w:spacing w:val="-6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safeguarding,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welfare and protection of adults and disseminate these as required.</w:t>
      </w:r>
    </w:p>
    <w:p w14:paraId="01180D2C" w14:textId="77777777" w:rsidR="00BB7850" w:rsidRDefault="00A23E3C" w:rsidP="00A80A3C">
      <w:pPr>
        <w:pStyle w:val="Heading1"/>
        <w:numPr>
          <w:ilvl w:val="0"/>
          <w:numId w:val="5"/>
        </w:numPr>
        <w:tabs>
          <w:tab w:val="left" w:pos="2080"/>
        </w:tabs>
        <w:spacing w:before="163" w:after="120"/>
        <w:ind w:left="2080" w:hanging="565"/>
      </w:pPr>
      <w:bookmarkStart w:id="13" w:name="_bookmark13"/>
      <w:bookmarkEnd w:id="13"/>
      <w:r>
        <w:rPr>
          <w:color w:val="2E5395"/>
        </w:rPr>
        <w:t>Monitoring,</w:t>
      </w:r>
      <w:r>
        <w:rPr>
          <w:color w:val="2E5395"/>
          <w:spacing w:val="-3"/>
        </w:rPr>
        <w:t xml:space="preserve"> </w:t>
      </w:r>
      <w:r>
        <w:rPr>
          <w:color w:val="2E5395"/>
        </w:rPr>
        <w:t>Review</w:t>
      </w:r>
      <w:r>
        <w:rPr>
          <w:color w:val="2E5395"/>
          <w:spacing w:val="-3"/>
        </w:rPr>
        <w:t xml:space="preserve"> </w:t>
      </w:r>
      <w:r>
        <w:rPr>
          <w:color w:val="2E5395"/>
        </w:rPr>
        <w:t>and</w:t>
      </w:r>
      <w:r>
        <w:rPr>
          <w:color w:val="2E5395"/>
          <w:spacing w:val="-3"/>
        </w:rPr>
        <w:t xml:space="preserve"> </w:t>
      </w:r>
      <w:r>
        <w:rPr>
          <w:color w:val="2E5395"/>
          <w:spacing w:val="-2"/>
        </w:rPr>
        <w:t>Reporting</w:t>
      </w:r>
    </w:p>
    <w:p w14:paraId="01180D2D" w14:textId="17EBEADC" w:rsidR="00BB7850" w:rsidRDefault="00A80A3C" w:rsidP="00A80A3C">
      <w:pPr>
        <w:pStyle w:val="ListParagraph"/>
        <w:numPr>
          <w:ilvl w:val="1"/>
          <w:numId w:val="5"/>
        </w:numPr>
        <w:tabs>
          <w:tab w:val="left" w:pos="2078"/>
          <w:tab w:val="left" w:pos="2081"/>
        </w:tabs>
        <w:spacing w:before="133" w:after="120" w:line="276" w:lineRule="auto"/>
        <w:ind w:left="2081" w:right="1267" w:hanging="567"/>
      </w:pPr>
      <w:r>
        <w:t>[ORGANISATION]</w:t>
      </w:r>
      <w:r w:rsidR="00A23E3C">
        <w:t xml:space="preserve"> are</w:t>
      </w:r>
      <w:r w:rsidR="00A23E3C">
        <w:rPr>
          <w:spacing w:val="-1"/>
        </w:rPr>
        <w:t xml:space="preserve"> </w:t>
      </w:r>
      <w:r w:rsidR="00A23E3C">
        <w:t>committed to maintaining confidentiality</w:t>
      </w:r>
      <w:r w:rsidR="00A23E3C">
        <w:rPr>
          <w:spacing w:val="-1"/>
        </w:rPr>
        <w:t xml:space="preserve"> </w:t>
      </w:r>
      <w:r w:rsidR="00A23E3C">
        <w:t>wherever possible and</w:t>
      </w:r>
      <w:r w:rsidR="00A23E3C">
        <w:rPr>
          <w:spacing w:val="-1"/>
        </w:rPr>
        <w:t xml:space="preserve"> </w:t>
      </w:r>
      <w:r w:rsidR="00A23E3C">
        <w:t>information around</w:t>
      </w:r>
      <w:r w:rsidR="00A23E3C">
        <w:rPr>
          <w:spacing w:val="-3"/>
        </w:rPr>
        <w:t xml:space="preserve"> </w:t>
      </w:r>
      <w:r w:rsidR="00A23E3C">
        <w:t>Safeguarding</w:t>
      </w:r>
      <w:r w:rsidR="00A23E3C">
        <w:rPr>
          <w:spacing w:val="-3"/>
        </w:rPr>
        <w:t xml:space="preserve"> </w:t>
      </w:r>
      <w:r w:rsidR="00A23E3C">
        <w:t>Adults</w:t>
      </w:r>
      <w:r w:rsidR="00A23E3C">
        <w:rPr>
          <w:spacing w:val="-2"/>
        </w:rPr>
        <w:t xml:space="preserve"> </w:t>
      </w:r>
      <w:r w:rsidR="00A23E3C">
        <w:t>issues</w:t>
      </w:r>
      <w:r w:rsidR="00A23E3C">
        <w:rPr>
          <w:spacing w:val="-2"/>
        </w:rPr>
        <w:t xml:space="preserve"> </w:t>
      </w:r>
      <w:r w:rsidR="00A23E3C">
        <w:t>should</w:t>
      </w:r>
      <w:r w:rsidR="00A23E3C">
        <w:rPr>
          <w:spacing w:val="-4"/>
        </w:rPr>
        <w:t xml:space="preserve"> </w:t>
      </w:r>
      <w:r w:rsidR="00A23E3C">
        <w:t>be</w:t>
      </w:r>
      <w:r w:rsidR="00A23E3C">
        <w:rPr>
          <w:spacing w:val="-4"/>
        </w:rPr>
        <w:t xml:space="preserve"> </w:t>
      </w:r>
      <w:r w:rsidR="00A23E3C">
        <w:t>shared</w:t>
      </w:r>
      <w:r w:rsidR="00A23E3C">
        <w:rPr>
          <w:spacing w:val="-5"/>
        </w:rPr>
        <w:t xml:space="preserve"> </w:t>
      </w:r>
      <w:r w:rsidR="00A23E3C">
        <w:t>only</w:t>
      </w:r>
      <w:r w:rsidR="00A23E3C">
        <w:rPr>
          <w:spacing w:val="-2"/>
        </w:rPr>
        <w:t xml:space="preserve"> </w:t>
      </w:r>
      <w:r w:rsidR="00A23E3C">
        <w:t>with</w:t>
      </w:r>
      <w:r w:rsidR="00A23E3C">
        <w:rPr>
          <w:spacing w:val="-4"/>
        </w:rPr>
        <w:t xml:space="preserve"> </w:t>
      </w:r>
      <w:r w:rsidR="00A23E3C">
        <w:t>those</w:t>
      </w:r>
      <w:r w:rsidR="00A23E3C">
        <w:rPr>
          <w:spacing w:val="-2"/>
        </w:rPr>
        <w:t xml:space="preserve"> </w:t>
      </w:r>
      <w:r w:rsidR="00A23E3C">
        <w:t>who</w:t>
      </w:r>
      <w:r w:rsidR="00A23E3C">
        <w:rPr>
          <w:spacing w:val="-1"/>
        </w:rPr>
        <w:t xml:space="preserve"> </w:t>
      </w:r>
      <w:r w:rsidR="00A23E3C">
        <w:t>need</w:t>
      </w:r>
      <w:r w:rsidR="00A23E3C">
        <w:rPr>
          <w:spacing w:val="-2"/>
        </w:rPr>
        <w:t xml:space="preserve"> </w:t>
      </w:r>
      <w:r w:rsidR="00A23E3C">
        <w:t>to</w:t>
      </w:r>
      <w:r w:rsidR="00A23E3C">
        <w:rPr>
          <w:spacing w:val="-4"/>
        </w:rPr>
        <w:t xml:space="preserve"> </w:t>
      </w:r>
      <w:r w:rsidR="00A23E3C">
        <w:t>know.</w:t>
      </w:r>
    </w:p>
    <w:p w14:paraId="01180D2E" w14:textId="77777777" w:rsidR="00BB7850" w:rsidRDefault="00A23E3C" w:rsidP="00A80A3C">
      <w:pPr>
        <w:pStyle w:val="ListParagraph"/>
        <w:numPr>
          <w:ilvl w:val="1"/>
          <w:numId w:val="5"/>
        </w:numPr>
        <w:tabs>
          <w:tab w:val="left" w:pos="2078"/>
          <w:tab w:val="left" w:pos="2081"/>
        </w:tabs>
        <w:spacing w:before="4" w:after="120" w:line="278" w:lineRule="auto"/>
        <w:ind w:left="2081" w:right="1132" w:hanging="567"/>
      </w:pPr>
      <w:r>
        <w:t>All</w:t>
      </w:r>
      <w:r>
        <w:rPr>
          <w:spacing w:val="-3"/>
        </w:rPr>
        <w:t xml:space="preserve"> </w:t>
      </w:r>
      <w:r>
        <w:t>allegations/concerns</w:t>
      </w:r>
      <w:r>
        <w:rPr>
          <w:spacing w:val="-5"/>
        </w:rPr>
        <w:t xml:space="preserve"> </w:t>
      </w:r>
      <w:r>
        <w:t>should</w:t>
      </w:r>
      <w:r>
        <w:rPr>
          <w:spacing w:val="-5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recorded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secure</w:t>
      </w:r>
      <w:r>
        <w:rPr>
          <w:spacing w:val="-3"/>
        </w:rPr>
        <w:t xml:space="preserve"> </w:t>
      </w:r>
      <w:r>
        <w:t>safeguarding</w:t>
      </w:r>
      <w:r>
        <w:rPr>
          <w:spacing w:val="-4"/>
        </w:rPr>
        <w:t xml:space="preserve"> </w:t>
      </w:r>
      <w:r>
        <w:t>logbook</w:t>
      </w:r>
      <w:r>
        <w:rPr>
          <w:spacing w:val="-3"/>
        </w:rPr>
        <w:t xml:space="preserve"> </w:t>
      </w:r>
      <w:r>
        <w:t>held</w:t>
      </w:r>
      <w:r>
        <w:rPr>
          <w:spacing w:val="-4"/>
        </w:rPr>
        <w:t xml:space="preserve"> </w:t>
      </w:r>
      <w:r>
        <w:t>with the designated lead. The information should be factual and not based on opinions, and you should record what the person tells you, and what you have seen and witnessed.</w:t>
      </w:r>
    </w:p>
    <w:p w14:paraId="01180D2F" w14:textId="77777777" w:rsidR="00BB7850" w:rsidRDefault="00A23E3C" w:rsidP="00A80A3C">
      <w:pPr>
        <w:pStyle w:val="ListParagraph"/>
        <w:numPr>
          <w:ilvl w:val="1"/>
          <w:numId w:val="5"/>
        </w:numPr>
        <w:tabs>
          <w:tab w:val="left" w:pos="2078"/>
          <w:tab w:val="left" w:pos="2081"/>
        </w:tabs>
        <w:spacing w:after="120" w:line="278" w:lineRule="auto"/>
        <w:ind w:left="2081" w:right="1526" w:hanging="567"/>
      </w:pPr>
      <w:r>
        <w:t>The information that is recorded will be kept secure and will comply with the Data Protection Act. This information will be held with the designated lead. Access to this information</w:t>
      </w:r>
      <w:r>
        <w:rPr>
          <w:spacing w:val="-5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restricted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Designated</w:t>
      </w:r>
      <w:r>
        <w:rPr>
          <w:spacing w:val="-5"/>
        </w:rPr>
        <w:t xml:space="preserve"> </w:t>
      </w:r>
      <w:r>
        <w:t>Lead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Chief</w:t>
      </w:r>
      <w:r>
        <w:rPr>
          <w:spacing w:val="-4"/>
        </w:rPr>
        <w:t xml:space="preserve"> </w:t>
      </w:r>
      <w:r>
        <w:t>Executive</w:t>
      </w:r>
      <w:r>
        <w:rPr>
          <w:spacing w:val="-2"/>
        </w:rPr>
        <w:t xml:space="preserve"> </w:t>
      </w:r>
      <w:r>
        <w:t>Officer.</w:t>
      </w:r>
    </w:p>
    <w:p w14:paraId="01180D30" w14:textId="16DB12B0" w:rsidR="00BB7850" w:rsidRDefault="00A80A3C" w:rsidP="00A80A3C">
      <w:pPr>
        <w:pStyle w:val="ListParagraph"/>
        <w:numPr>
          <w:ilvl w:val="1"/>
          <w:numId w:val="5"/>
        </w:numPr>
        <w:tabs>
          <w:tab w:val="left" w:pos="2078"/>
          <w:tab w:val="left" w:pos="2081"/>
        </w:tabs>
        <w:spacing w:after="120" w:line="278" w:lineRule="auto"/>
        <w:ind w:left="2081" w:right="1056" w:hanging="567"/>
        <w:jc w:val="both"/>
      </w:pPr>
      <w:r>
        <w:t>[ORGANISATION]</w:t>
      </w:r>
      <w:r w:rsidR="00A23E3C">
        <w:t xml:space="preserve"> will</w:t>
      </w:r>
      <w:r w:rsidR="00A23E3C">
        <w:rPr>
          <w:spacing w:val="-1"/>
        </w:rPr>
        <w:t xml:space="preserve"> </w:t>
      </w:r>
      <w:r w:rsidR="00A23E3C">
        <w:t>ensure that all details associated</w:t>
      </w:r>
      <w:r w:rsidR="00A23E3C">
        <w:rPr>
          <w:spacing w:val="-1"/>
        </w:rPr>
        <w:t xml:space="preserve"> </w:t>
      </w:r>
      <w:r w:rsidR="00A23E3C">
        <w:t>with allegations of abuse are recorded clearly and</w:t>
      </w:r>
      <w:r w:rsidR="00A23E3C">
        <w:rPr>
          <w:spacing w:val="-3"/>
        </w:rPr>
        <w:t xml:space="preserve"> </w:t>
      </w:r>
      <w:r w:rsidR="00A23E3C">
        <w:t>accurately.</w:t>
      </w:r>
      <w:r w:rsidR="00A23E3C">
        <w:rPr>
          <w:spacing w:val="-3"/>
        </w:rPr>
        <w:t xml:space="preserve"> </w:t>
      </w:r>
      <w:r w:rsidR="00A23E3C">
        <w:t>The</w:t>
      </w:r>
      <w:r w:rsidR="00A23E3C">
        <w:rPr>
          <w:spacing w:val="-4"/>
        </w:rPr>
        <w:t xml:space="preserve"> </w:t>
      </w:r>
      <w:r w:rsidR="00A23E3C">
        <w:t>records</w:t>
      </w:r>
      <w:r w:rsidR="00A23E3C">
        <w:rPr>
          <w:spacing w:val="-3"/>
        </w:rPr>
        <w:t xml:space="preserve"> </w:t>
      </w:r>
      <w:r w:rsidR="00A23E3C">
        <w:t>will</w:t>
      </w:r>
      <w:r w:rsidR="00A23E3C">
        <w:rPr>
          <w:spacing w:val="-3"/>
        </w:rPr>
        <w:t xml:space="preserve"> </w:t>
      </w:r>
      <w:r w:rsidR="00A23E3C">
        <w:t>be</w:t>
      </w:r>
      <w:r w:rsidR="00A23E3C">
        <w:rPr>
          <w:spacing w:val="-5"/>
        </w:rPr>
        <w:t xml:space="preserve"> </w:t>
      </w:r>
      <w:r w:rsidR="00A23E3C">
        <w:t>maintained</w:t>
      </w:r>
      <w:r w:rsidR="00A23E3C">
        <w:rPr>
          <w:spacing w:val="-3"/>
        </w:rPr>
        <w:t xml:space="preserve"> </w:t>
      </w:r>
      <w:r w:rsidR="00A23E3C">
        <w:t>securely</w:t>
      </w:r>
      <w:r w:rsidR="00A23E3C">
        <w:rPr>
          <w:spacing w:val="-3"/>
        </w:rPr>
        <w:t xml:space="preserve"> </w:t>
      </w:r>
      <w:r w:rsidR="00A23E3C">
        <w:t>using</w:t>
      </w:r>
      <w:r w:rsidR="00A23E3C">
        <w:rPr>
          <w:spacing w:val="-3"/>
        </w:rPr>
        <w:t xml:space="preserve"> </w:t>
      </w:r>
      <w:r>
        <w:t>[ORGANISATION]</w:t>
      </w:r>
      <w:r w:rsidR="00A23E3C">
        <w:t>’s</w:t>
      </w:r>
      <w:r w:rsidR="00A23E3C">
        <w:rPr>
          <w:spacing w:val="-5"/>
        </w:rPr>
        <w:t xml:space="preserve"> </w:t>
      </w:r>
      <w:r w:rsidR="00A23E3C">
        <w:t>confidential</w:t>
      </w:r>
      <w:r w:rsidR="00A23E3C">
        <w:rPr>
          <w:spacing w:val="-3"/>
        </w:rPr>
        <w:t xml:space="preserve"> </w:t>
      </w:r>
      <w:r w:rsidR="00A23E3C">
        <w:t xml:space="preserve">record-keeping </w:t>
      </w:r>
      <w:proofErr w:type="gramStart"/>
      <w:r w:rsidR="00A23E3C">
        <w:t>procedures, and</w:t>
      </w:r>
      <w:proofErr w:type="gramEnd"/>
      <w:r w:rsidR="00A23E3C">
        <w:t xml:space="preserve"> retained in a secure SharePoint folder.</w:t>
      </w:r>
    </w:p>
    <w:p w14:paraId="01180D31" w14:textId="77777777" w:rsidR="00BB7850" w:rsidRDefault="00A23E3C" w:rsidP="00A80A3C">
      <w:pPr>
        <w:pStyle w:val="ListParagraph"/>
        <w:numPr>
          <w:ilvl w:val="1"/>
          <w:numId w:val="5"/>
        </w:numPr>
        <w:tabs>
          <w:tab w:val="left" w:pos="2078"/>
          <w:tab w:val="left" w:pos="2081"/>
        </w:tabs>
        <w:spacing w:after="120" w:line="278" w:lineRule="auto"/>
        <w:ind w:left="2081" w:right="1228" w:hanging="567"/>
      </w:pPr>
      <w:r>
        <w:lastRenderedPageBreak/>
        <w:t>This policy is not part of any employee's employment contract and may be amended anytime.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relevant</w:t>
      </w:r>
      <w:r>
        <w:rPr>
          <w:spacing w:val="-3"/>
        </w:rPr>
        <w:t xml:space="preserve"> </w:t>
      </w:r>
      <w:r>
        <w:t>staff</w:t>
      </w:r>
      <w:r>
        <w:rPr>
          <w:spacing w:val="-6"/>
        </w:rPr>
        <w:t xml:space="preserve"> </w:t>
      </w:r>
      <w:proofErr w:type="gramStart"/>
      <w:r>
        <w:t>member</w:t>
      </w:r>
      <w:proofErr w:type="gramEnd"/>
      <w:r>
        <w:rPr>
          <w:spacing w:val="-3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notify</w:t>
      </w:r>
      <w:r>
        <w:rPr>
          <w:spacing w:val="-3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any</w:t>
      </w:r>
      <w:r>
        <w:rPr>
          <w:spacing w:val="-1"/>
        </w:rPr>
        <w:t xml:space="preserve"> </w:t>
      </w:r>
      <w:r>
        <w:t>changes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policy,</w:t>
      </w:r>
      <w:r>
        <w:rPr>
          <w:spacing w:val="-6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the most up-to-date version will always be made available.</w:t>
      </w:r>
    </w:p>
    <w:p w14:paraId="01180D33" w14:textId="77777777" w:rsidR="00BB7850" w:rsidRDefault="00BB7850" w:rsidP="00A80A3C">
      <w:pPr>
        <w:pStyle w:val="BodyText"/>
        <w:spacing w:after="120"/>
        <w:ind w:left="0" w:firstLine="0"/>
        <w:rPr>
          <w:sz w:val="28"/>
        </w:rPr>
      </w:pPr>
    </w:p>
    <w:p w14:paraId="3C812EB2" w14:textId="77777777" w:rsidR="00D746A4" w:rsidRDefault="00D746A4">
      <w:pPr>
        <w:rPr>
          <w:rFonts w:ascii="Calibri Light" w:eastAsia="Calibri Light" w:hAnsi="Calibri Light" w:cs="Calibri Light"/>
          <w:color w:val="2E5395"/>
          <w:sz w:val="28"/>
          <w:szCs w:val="28"/>
        </w:rPr>
      </w:pPr>
      <w:bookmarkStart w:id="14" w:name="_bookmark14"/>
      <w:bookmarkEnd w:id="14"/>
      <w:r>
        <w:rPr>
          <w:color w:val="2E5395"/>
        </w:rPr>
        <w:br w:type="page"/>
      </w:r>
    </w:p>
    <w:p w14:paraId="01180D36" w14:textId="2078271C" w:rsidR="00BB7850" w:rsidRDefault="00A23E3C" w:rsidP="00A80A3C">
      <w:pPr>
        <w:pStyle w:val="Heading1"/>
        <w:spacing w:before="0" w:after="120"/>
        <w:ind w:left="1157" w:firstLine="0"/>
      </w:pPr>
      <w:r>
        <w:rPr>
          <w:color w:val="2E5395"/>
        </w:rPr>
        <w:lastRenderedPageBreak/>
        <w:t>Appendix</w:t>
      </w:r>
      <w:r>
        <w:rPr>
          <w:color w:val="2E5395"/>
          <w:spacing w:val="-6"/>
        </w:rPr>
        <w:t xml:space="preserve"> </w:t>
      </w:r>
      <w:r>
        <w:rPr>
          <w:color w:val="2E5395"/>
        </w:rPr>
        <w:t>A:</w:t>
      </w:r>
      <w:r>
        <w:rPr>
          <w:color w:val="2E5395"/>
          <w:spacing w:val="-3"/>
        </w:rPr>
        <w:t xml:space="preserve"> </w:t>
      </w:r>
      <w:proofErr w:type="spellStart"/>
      <w:r>
        <w:rPr>
          <w:color w:val="2E5395"/>
        </w:rPr>
        <w:t>Recognising</w:t>
      </w:r>
      <w:proofErr w:type="spellEnd"/>
      <w:r>
        <w:rPr>
          <w:color w:val="2E5395"/>
          <w:spacing w:val="-4"/>
        </w:rPr>
        <w:t xml:space="preserve"> </w:t>
      </w:r>
      <w:r>
        <w:rPr>
          <w:color w:val="2E5395"/>
        </w:rPr>
        <w:t>the</w:t>
      </w:r>
      <w:r>
        <w:rPr>
          <w:color w:val="2E5395"/>
          <w:spacing w:val="-3"/>
        </w:rPr>
        <w:t xml:space="preserve"> </w:t>
      </w:r>
      <w:r>
        <w:rPr>
          <w:color w:val="2E5395"/>
        </w:rPr>
        <w:t>Signs</w:t>
      </w:r>
      <w:r>
        <w:rPr>
          <w:color w:val="2E5395"/>
          <w:spacing w:val="-4"/>
        </w:rPr>
        <w:t xml:space="preserve"> </w:t>
      </w:r>
      <w:r>
        <w:rPr>
          <w:color w:val="2E5395"/>
        </w:rPr>
        <w:t>and</w:t>
      </w:r>
      <w:r>
        <w:rPr>
          <w:color w:val="2E5395"/>
          <w:spacing w:val="-3"/>
        </w:rPr>
        <w:t xml:space="preserve"> </w:t>
      </w:r>
      <w:r>
        <w:rPr>
          <w:color w:val="2E5395"/>
        </w:rPr>
        <w:t>Symptoms</w:t>
      </w:r>
      <w:r>
        <w:rPr>
          <w:color w:val="2E5395"/>
          <w:spacing w:val="-4"/>
        </w:rPr>
        <w:t xml:space="preserve"> </w:t>
      </w:r>
      <w:r>
        <w:rPr>
          <w:color w:val="2E5395"/>
        </w:rPr>
        <w:t>of</w:t>
      </w:r>
      <w:r>
        <w:rPr>
          <w:color w:val="2E5395"/>
          <w:spacing w:val="-3"/>
        </w:rPr>
        <w:t xml:space="preserve"> </w:t>
      </w:r>
      <w:r>
        <w:rPr>
          <w:color w:val="2E5395"/>
          <w:spacing w:val="-2"/>
        </w:rPr>
        <w:t>Abuse</w:t>
      </w:r>
    </w:p>
    <w:p w14:paraId="01180D37" w14:textId="59481D16" w:rsidR="00BB7850" w:rsidRDefault="00A80A3C" w:rsidP="00A80A3C">
      <w:pPr>
        <w:pStyle w:val="BodyText"/>
        <w:spacing w:before="136" w:after="120" w:line="276" w:lineRule="auto"/>
        <w:ind w:left="1157" w:right="1198" w:firstLine="0"/>
      </w:pPr>
      <w:r>
        <w:t>[ORGANISATION]</w:t>
      </w:r>
      <w:r w:rsidR="00A23E3C">
        <w:t xml:space="preserve"> are committed to ensuring that all staff, Trustees and</w:t>
      </w:r>
      <w:r w:rsidR="00A23E3C">
        <w:rPr>
          <w:spacing w:val="-1"/>
        </w:rPr>
        <w:t xml:space="preserve"> </w:t>
      </w:r>
      <w:r w:rsidR="00A23E3C">
        <w:t>volunteers undertake training to gain a</w:t>
      </w:r>
      <w:r w:rsidR="00A23E3C">
        <w:rPr>
          <w:spacing w:val="-2"/>
        </w:rPr>
        <w:t xml:space="preserve"> </w:t>
      </w:r>
      <w:r w:rsidR="00A23E3C">
        <w:t>basic</w:t>
      </w:r>
      <w:r w:rsidR="00A23E3C">
        <w:rPr>
          <w:spacing w:val="-2"/>
        </w:rPr>
        <w:t xml:space="preserve"> </w:t>
      </w:r>
      <w:r w:rsidR="00A23E3C">
        <w:t>awareness</w:t>
      </w:r>
      <w:r w:rsidR="00A23E3C">
        <w:rPr>
          <w:spacing w:val="-4"/>
        </w:rPr>
        <w:t xml:space="preserve"> </w:t>
      </w:r>
      <w:r w:rsidR="00A23E3C">
        <w:t>of</w:t>
      </w:r>
      <w:r w:rsidR="00A23E3C">
        <w:rPr>
          <w:spacing w:val="-5"/>
        </w:rPr>
        <w:t xml:space="preserve"> </w:t>
      </w:r>
      <w:r w:rsidR="00A23E3C">
        <w:t>signs</w:t>
      </w:r>
      <w:r w:rsidR="00A23E3C">
        <w:rPr>
          <w:spacing w:val="-4"/>
        </w:rPr>
        <w:t xml:space="preserve"> </w:t>
      </w:r>
      <w:r w:rsidR="00A23E3C">
        <w:t>and</w:t>
      </w:r>
      <w:r w:rsidR="00A23E3C">
        <w:rPr>
          <w:spacing w:val="-3"/>
        </w:rPr>
        <w:t xml:space="preserve"> </w:t>
      </w:r>
      <w:r w:rsidR="00A23E3C">
        <w:t>indicators</w:t>
      </w:r>
      <w:r w:rsidR="00A23E3C">
        <w:rPr>
          <w:spacing w:val="-4"/>
        </w:rPr>
        <w:t xml:space="preserve"> </w:t>
      </w:r>
      <w:r w:rsidR="00A23E3C">
        <w:t>of</w:t>
      </w:r>
      <w:r w:rsidR="00A23E3C">
        <w:rPr>
          <w:spacing w:val="-2"/>
        </w:rPr>
        <w:t xml:space="preserve"> </w:t>
      </w:r>
      <w:r w:rsidR="00A23E3C">
        <w:t>abuse.</w:t>
      </w:r>
      <w:r w:rsidR="00A23E3C">
        <w:rPr>
          <w:spacing w:val="-2"/>
        </w:rPr>
        <w:t xml:space="preserve"> </w:t>
      </w:r>
      <w:r>
        <w:t>[ORGANISATION]</w:t>
      </w:r>
      <w:r w:rsidR="00A23E3C">
        <w:rPr>
          <w:spacing w:val="-2"/>
        </w:rPr>
        <w:t xml:space="preserve"> </w:t>
      </w:r>
      <w:r w:rsidR="00A23E3C">
        <w:t>will</w:t>
      </w:r>
      <w:r w:rsidR="00A23E3C">
        <w:rPr>
          <w:spacing w:val="-5"/>
        </w:rPr>
        <w:t xml:space="preserve"> </w:t>
      </w:r>
      <w:r w:rsidR="00A23E3C">
        <w:t>ensure</w:t>
      </w:r>
      <w:r w:rsidR="00A23E3C">
        <w:rPr>
          <w:spacing w:val="-2"/>
        </w:rPr>
        <w:t xml:space="preserve"> </w:t>
      </w:r>
      <w:r w:rsidR="00A23E3C">
        <w:t>that</w:t>
      </w:r>
      <w:r w:rsidR="00A23E3C">
        <w:rPr>
          <w:spacing w:val="-2"/>
        </w:rPr>
        <w:t xml:space="preserve"> </w:t>
      </w:r>
      <w:r w:rsidR="00A23E3C">
        <w:t>the</w:t>
      </w:r>
      <w:r w:rsidR="00A23E3C">
        <w:rPr>
          <w:spacing w:val="-4"/>
        </w:rPr>
        <w:t xml:space="preserve"> </w:t>
      </w:r>
      <w:r w:rsidR="00A23E3C">
        <w:t>Designated</w:t>
      </w:r>
      <w:r w:rsidR="00A23E3C">
        <w:rPr>
          <w:spacing w:val="-3"/>
        </w:rPr>
        <w:t xml:space="preserve"> </w:t>
      </w:r>
      <w:r w:rsidR="00A23E3C">
        <w:t>Lead</w:t>
      </w:r>
      <w:r w:rsidR="00A23E3C">
        <w:rPr>
          <w:spacing w:val="-2"/>
        </w:rPr>
        <w:t xml:space="preserve"> </w:t>
      </w:r>
      <w:r w:rsidR="00A23E3C">
        <w:t>and other members of staff, management committee and volunteers have access to training around Safeguarding Adults.</w:t>
      </w:r>
    </w:p>
    <w:p w14:paraId="01180D38" w14:textId="77777777" w:rsidR="00BB7850" w:rsidRDefault="00A23E3C" w:rsidP="00A80A3C">
      <w:pPr>
        <w:pStyle w:val="BodyText"/>
        <w:spacing w:before="159" w:after="120" w:line="276" w:lineRule="auto"/>
        <w:ind w:left="1157" w:right="1233" w:firstLine="0"/>
      </w:pPr>
      <w:r>
        <w:rPr>
          <w:b/>
          <w:i/>
        </w:rPr>
        <w:t xml:space="preserve">‘Abuse’ - </w:t>
      </w:r>
      <w:r>
        <w:t xml:space="preserve">Abuse is mistreatment by any other person or </w:t>
      </w:r>
      <w:proofErr w:type="gramStart"/>
      <w:r>
        <w:t>persons</w:t>
      </w:r>
      <w:proofErr w:type="gramEnd"/>
      <w:r>
        <w:t xml:space="preserve"> that violates a person's human and civil rights. </w:t>
      </w:r>
      <w:proofErr w:type="gramStart"/>
      <w:r>
        <w:t>The abuse</w:t>
      </w:r>
      <w:proofErr w:type="gramEnd"/>
      <w:r>
        <w:t xml:space="preserve"> can vary, from treating someone with disrespect in a way that significantly</w:t>
      </w:r>
      <w:r>
        <w:rPr>
          <w:spacing w:val="-1"/>
        </w:rPr>
        <w:t xml:space="preserve"> </w:t>
      </w:r>
      <w:r>
        <w:t>affects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person's</w:t>
      </w:r>
      <w:r>
        <w:rPr>
          <w:spacing w:val="-1"/>
        </w:rPr>
        <w:t xml:space="preserve"> </w:t>
      </w:r>
      <w:r>
        <w:t>quality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life,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causing</w:t>
      </w:r>
      <w:r>
        <w:rPr>
          <w:spacing w:val="-2"/>
        </w:rPr>
        <w:t xml:space="preserve"> </w:t>
      </w:r>
      <w:r>
        <w:t>actual</w:t>
      </w:r>
      <w:r>
        <w:rPr>
          <w:spacing w:val="-1"/>
        </w:rPr>
        <w:t xml:space="preserve"> </w:t>
      </w:r>
      <w:r>
        <w:t>physical</w:t>
      </w:r>
      <w:r>
        <w:rPr>
          <w:spacing w:val="-4"/>
        </w:rPr>
        <w:t xml:space="preserve"> </w:t>
      </w:r>
      <w:r>
        <w:t>suffering. Forms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abuse can include, but not limited to:</w:t>
      </w:r>
    </w:p>
    <w:p w14:paraId="01180D39" w14:textId="77777777" w:rsidR="00BB7850" w:rsidRDefault="00BB7850" w:rsidP="00A80A3C">
      <w:pPr>
        <w:pStyle w:val="BodyText"/>
        <w:spacing w:before="5" w:after="120"/>
        <w:ind w:left="0" w:firstLine="0"/>
        <w:rPr>
          <w:sz w:val="8"/>
        </w:rPr>
      </w:pPr>
    </w:p>
    <w:p w14:paraId="01180D3A" w14:textId="77777777" w:rsidR="00BB7850" w:rsidRDefault="00BB7850" w:rsidP="00A80A3C">
      <w:pPr>
        <w:pStyle w:val="BodyText"/>
        <w:spacing w:after="120"/>
        <w:rPr>
          <w:sz w:val="8"/>
        </w:rPr>
        <w:sectPr w:rsidR="00BB7850">
          <w:pgSz w:w="11910" w:h="16840"/>
          <w:pgMar w:top="1060" w:right="425" w:bottom="940" w:left="283" w:header="329" w:footer="750" w:gutter="0"/>
          <w:cols w:space="720"/>
        </w:sectPr>
      </w:pPr>
    </w:p>
    <w:p w14:paraId="01180D3B" w14:textId="77777777" w:rsidR="00BB7850" w:rsidRDefault="00A23E3C" w:rsidP="0024581A">
      <w:pPr>
        <w:pStyle w:val="Heading2"/>
        <w:spacing w:before="0"/>
      </w:pPr>
      <w:r>
        <w:t>Physical</w:t>
      </w:r>
      <w:r>
        <w:rPr>
          <w:spacing w:val="-6"/>
        </w:rPr>
        <w:t xml:space="preserve"> </w:t>
      </w:r>
      <w:r>
        <w:t>abuse</w:t>
      </w:r>
      <w:r>
        <w:rPr>
          <w:spacing w:val="-4"/>
        </w:rPr>
        <w:t xml:space="preserve"> </w:t>
      </w:r>
      <w:r>
        <w:rPr>
          <w:spacing w:val="-2"/>
        </w:rPr>
        <w:t>including:</w:t>
      </w:r>
    </w:p>
    <w:p w14:paraId="01180D3D" w14:textId="77777777" w:rsidR="00BB7850" w:rsidRDefault="00A23E3C" w:rsidP="0024581A">
      <w:pPr>
        <w:pStyle w:val="ListParagraph"/>
        <w:numPr>
          <w:ilvl w:val="0"/>
          <w:numId w:val="3"/>
        </w:numPr>
        <w:tabs>
          <w:tab w:val="left" w:pos="1992"/>
        </w:tabs>
        <w:ind w:left="1992"/>
      </w:pPr>
      <w:r>
        <w:rPr>
          <w:spacing w:val="-2"/>
        </w:rPr>
        <w:t>assault</w:t>
      </w:r>
    </w:p>
    <w:p w14:paraId="01180D3E" w14:textId="77777777" w:rsidR="00BB7850" w:rsidRDefault="00A23E3C" w:rsidP="0024581A">
      <w:pPr>
        <w:pStyle w:val="ListParagraph"/>
        <w:numPr>
          <w:ilvl w:val="0"/>
          <w:numId w:val="3"/>
        </w:numPr>
        <w:tabs>
          <w:tab w:val="left" w:pos="1992"/>
        </w:tabs>
        <w:ind w:left="1992"/>
      </w:pPr>
      <w:r>
        <w:rPr>
          <w:spacing w:val="-2"/>
        </w:rPr>
        <w:t>hitting</w:t>
      </w:r>
    </w:p>
    <w:p w14:paraId="01180D3F" w14:textId="77777777" w:rsidR="00BB7850" w:rsidRDefault="00A23E3C" w:rsidP="0024581A">
      <w:pPr>
        <w:pStyle w:val="ListParagraph"/>
        <w:numPr>
          <w:ilvl w:val="0"/>
          <w:numId w:val="3"/>
        </w:numPr>
        <w:tabs>
          <w:tab w:val="left" w:pos="1992"/>
        </w:tabs>
        <w:ind w:left="1992"/>
      </w:pPr>
      <w:r>
        <w:rPr>
          <w:spacing w:val="-2"/>
        </w:rPr>
        <w:t>slapping</w:t>
      </w:r>
    </w:p>
    <w:p w14:paraId="01180D40" w14:textId="77777777" w:rsidR="00BB7850" w:rsidRDefault="00A23E3C" w:rsidP="0024581A">
      <w:pPr>
        <w:pStyle w:val="ListParagraph"/>
        <w:numPr>
          <w:ilvl w:val="0"/>
          <w:numId w:val="3"/>
        </w:numPr>
        <w:tabs>
          <w:tab w:val="left" w:pos="1992"/>
        </w:tabs>
        <w:ind w:left="1992"/>
      </w:pPr>
      <w:r>
        <w:rPr>
          <w:spacing w:val="-2"/>
        </w:rPr>
        <w:t>pushing</w:t>
      </w:r>
    </w:p>
    <w:p w14:paraId="01180D41" w14:textId="77777777" w:rsidR="00BB7850" w:rsidRDefault="00A23E3C" w:rsidP="0024581A">
      <w:pPr>
        <w:pStyle w:val="ListParagraph"/>
        <w:numPr>
          <w:ilvl w:val="0"/>
          <w:numId w:val="3"/>
        </w:numPr>
        <w:tabs>
          <w:tab w:val="left" w:pos="1992"/>
        </w:tabs>
        <w:ind w:left="1992"/>
      </w:pPr>
      <w:r>
        <w:t>misuse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rPr>
          <w:spacing w:val="-2"/>
        </w:rPr>
        <w:t>medication</w:t>
      </w:r>
    </w:p>
    <w:p w14:paraId="01180D42" w14:textId="77777777" w:rsidR="00BB7850" w:rsidRDefault="00A23E3C" w:rsidP="0024581A">
      <w:pPr>
        <w:pStyle w:val="ListParagraph"/>
        <w:numPr>
          <w:ilvl w:val="0"/>
          <w:numId w:val="3"/>
        </w:numPr>
        <w:tabs>
          <w:tab w:val="left" w:pos="1992"/>
        </w:tabs>
        <w:ind w:left="1992"/>
      </w:pPr>
      <w:r>
        <w:rPr>
          <w:spacing w:val="-2"/>
        </w:rPr>
        <w:t>restraint</w:t>
      </w:r>
    </w:p>
    <w:p w14:paraId="01180D43" w14:textId="77777777" w:rsidR="00BB7850" w:rsidRDefault="00A23E3C" w:rsidP="0024581A">
      <w:pPr>
        <w:pStyle w:val="ListParagraph"/>
        <w:numPr>
          <w:ilvl w:val="0"/>
          <w:numId w:val="3"/>
        </w:numPr>
        <w:tabs>
          <w:tab w:val="left" w:pos="1992"/>
        </w:tabs>
        <w:ind w:left="1992"/>
      </w:pPr>
      <w:r>
        <w:t>inappropriate</w:t>
      </w:r>
      <w:r>
        <w:rPr>
          <w:spacing w:val="-7"/>
        </w:rPr>
        <w:t xml:space="preserve"> </w:t>
      </w:r>
      <w:r>
        <w:t>physical</w:t>
      </w:r>
      <w:r>
        <w:rPr>
          <w:spacing w:val="-7"/>
        </w:rPr>
        <w:t xml:space="preserve"> </w:t>
      </w:r>
      <w:r>
        <w:rPr>
          <w:spacing w:val="-2"/>
        </w:rPr>
        <w:t>sanctions</w:t>
      </w:r>
    </w:p>
    <w:p w14:paraId="01180D44" w14:textId="77777777" w:rsidR="00BB7850" w:rsidRDefault="00A23E3C" w:rsidP="0024581A">
      <w:pPr>
        <w:pStyle w:val="Heading2"/>
        <w:spacing w:before="0"/>
        <w:ind w:left="837"/>
      </w:pPr>
      <w:r>
        <w:rPr>
          <w:b w:val="0"/>
        </w:rPr>
        <w:br w:type="column"/>
      </w:r>
      <w:r>
        <w:t>Sexual</w:t>
      </w:r>
      <w:r>
        <w:rPr>
          <w:spacing w:val="-5"/>
        </w:rPr>
        <w:t xml:space="preserve"> </w:t>
      </w:r>
      <w:r>
        <w:t>abuse</w:t>
      </w:r>
      <w:r>
        <w:rPr>
          <w:spacing w:val="-4"/>
        </w:rPr>
        <w:t xml:space="preserve"> </w:t>
      </w:r>
      <w:r>
        <w:rPr>
          <w:spacing w:val="-2"/>
        </w:rPr>
        <w:t>including:</w:t>
      </w:r>
    </w:p>
    <w:p w14:paraId="01180D46" w14:textId="77777777" w:rsidR="00BB7850" w:rsidRDefault="00A23E3C" w:rsidP="0024581A">
      <w:pPr>
        <w:pStyle w:val="ListParagraph"/>
        <w:numPr>
          <w:ilvl w:val="0"/>
          <w:numId w:val="3"/>
        </w:numPr>
        <w:tabs>
          <w:tab w:val="left" w:pos="1557"/>
        </w:tabs>
      </w:pPr>
      <w:r>
        <w:rPr>
          <w:spacing w:val="-4"/>
        </w:rPr>
        <w:t>rape</w:t>
      </w:r>
    </w:p>
    <w:p w14:paraId="01180D47" w14:textId="77777777" w:rsidR="00BB7850" w:rsidRDefault="00A23E3C" w:rsidP="0024581A">
      <w:pPr>
        <w:pStyle w:val="ListParagraph"/>
        <w:numPr>
          <w:ilvl w:val="0"/>
          <w:numId w:val="3"/>
        </w:numPr>
        <w:tabs>
          <w:tab w:val="left" w:pos="1557"/>
        </w:tabs>
      </w:pPr>
      <w:r>
        <w:t>indecent</w:t>
      </w:r>
      <w:r>
        <w:rPr>
          <w:spacing w:val="-5"/>
        </w:rPr>
        <w:t xml:space="preserve"> </w:t>
      </w:r>
      <w:r>
        <w:rPr>
          <w:spacing w:val="-2"/>
        </w:rPr>
        <w:t>exposure</w:t>
      </w:r>
    </w:p>
    <w:p w14:paraId="01180D48" w14:textId="77777777" w:rsidR="00BB7850" w:rsidRDefault="00A23E3C" w:rsidP="0024581A">
      <w:pPr>
        <w:pStyle w:val="ListParagraph"/>
        <w:numPr>
          <w:ilvl w:val="0"/>
          <w:numId w:val="3"/>
        </w:numPr>
        <w:tabs>
          <w:tab w:val="left" w:pos="1557"/>
        </w:tabs>
      </w:pPr>
      <w:r>
        <w:t>sexual</w:t>
      </w:r>
      <w:r>
        <w:rPr>
          <w:spacing w:val="-3"/>
        </w:rPr>
        <w:t xml:space="preserve"> </w:t>
      </w:r>
      <w:r>
        <w:rPr>
          <w:spacing w:val="-2"/>
        </w:rPr>
        <w:t>harassment</w:t>
      </w:r>
    </w:p>
    <w:p w14:paraId="01180D49" w14:textId="77777777" w:rsidR="00BB7850" w:rsidRDefault="00A23E3C" w:rsidP="0024581A">
      <w:pPr>
        <w:pStyle w:val="ListParagraph"/>
        <w:numPr>
          <w:ilvl w:val="0"/>
          <w:numId w:val="3"/>
        </w:numPr>
        <w:tabs>
          <w:tab w:val="left" w:pos="1557"/>
        </w:tabs>
      </w:pPr>
      <w:r>
        <w:t>inappropriate</w:t>
      </w:r>
      <w:r>
        <w:rPr>
          <w:spacing w:val="-6"/>
        </w:rPr>
        <w:t xml:space="preserve"> </w:t>
      </w:r>
      <w:r>
        <w:t>looking</w:t>
      </w:r>
      <w:r>
        <w:rPr>
          <w:spacing w:val="-6"/>
        </w:rPr>
        <w:t xml:space="preserve"> </w:t>
      </w:r>
      <w:r>
        <w:t>or</w:t>
      </w:r>
      <w:r>
        <w:rPr>
          <w:spacing w:val="-7"/>
        </w:rPr>
        <w:t xml:space="preserve"> </w:t>
      </w:r>
      <w:r>
        <w:rPr>
          <w:spacing w:val="-2"/>
        </w:rPr>
        <w:t>touching</w:t>
      </w:r>
    </w:p>
    <w:p w14:paraId="01180D4A" w14:textId="77777777" w:rsidR="00BB7850" w:rsidRDefault="00A23E3C" w:rsidP="0024581A">
      <w:pPr>
        <w:pStyle w:val="ListParagraph"/>
        <w:numPr>
          <w:ilvl w:val="0"/>
          <w:numId w:val="3"/>
        </w:numPr>
        <w:tabs>
          <w:tab w:val="left" w:pos="1557"/>
        </w:tabs>
      </w:pPr>
      <w:r>
        <w:t>sexual</w:t>
      </w:r>
      <w:r>
        <w:rPr>
          <w:spacing w:val="-4"/>
        </w:rPr>
        <w:t xml:space="preserve"> </w:t>
      </w:r>
      <w:r>
        <w:t>teasing</w:t>
      </w:r>
      <w:r>
        <w:rPr>
          <w:spacing w:val="-5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rPr>
          <w:spacing w:val="-2"/>
        </w:rPr>
        <w:t>innuendo</w:t>
      </w:r>
    </w:p>
    <w:p w14:paraId="01180D4B" w14:textId="77777777" w:rsidR="00BB7850" w:rsidRDefault="00A23E3C" w:rsidP="0024581A">
      <w:pPr>
        <w:pStyle w:val="ListParagraph"/>
        <w:numPr>
          <w:ilvl w:val="0"/>
          <w:numId w:val="3"/>
        </w:numPr>
        <w:tabs>
          <w:tab w:val="left" w:pos="1557"/>
        </w:tabs>
      </w:pPr>
      <w:r>
        <w:t>sexual</w:t>
      </w:r>
      <w:r>
        <w:rPr>
          <w:spacing w:val="-3"/>
        </w:rPr>
        <w:t xml:space="preserve"> </w:t>
      </w:r>
      <w:r>
        <w:rPr>
          <w:spacing w:val="-2"/>
        </w:rPr>
        <w:t>photography</w:t>
      </w:r>
    </w:p>
    <w:p w14:paraId="01180D4C" w14:textId="77777777" w:rsidR="00BB7850" w:rsidRDefault="00A23E3C" w:rsidP="0024581A">
      <w:pPr>
        <w:pStyle w:val="ListParagraph"/>
        <w:numPr>
          <w:ilvl w:val="0"/>
          <w:numId w:val="3"/>
        </w:numPr>
        <w:tabs>
          <w:tab w:val="left" w:pos="1557"/>
        </w:tabs>
        <w:ind w:right="2102"/>
      </w:pPr>
      <w:r>
        <w:t>subjection</w:t>
      </w:r>
      <w:r>
        <w:rPr>
          <w:spacing w:val="-12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pornography</w:t>
      </w:r>
      <w:r>
        <w:rPr>
          <w:spacing w:val="-11"/>
        </w:rPr>
        <w:t xml:space="preserve"> </w:t>
      </w:r>
      <w:r>
        <w:t>or witnessing sexual acts</w:t>
      </w:r>
    </w:p>
    <w:p w14:paraId="01180D4D" w14:textId="77777777" w:rsidR="00BB7850" w:rsidRDefault="00A23E3C" w:rsidP="0024581A">
      <w:pPr>
        <w:pStyle w:val="ListParagraph"/>
        <w:numPr>
          <w:ilvl w:val="0"/>
          <w:numId w:val="3"/>
        </w:numPr>
        <w:tabs>
          <w:tab w:val="left" w:pos="1557"/>
        </w:tabs>
      </w:pPr>
      <w:r>
        <w:t>indecent</w:t>
      </w:r>
      <w:r>
        <w:rPr>
          <w:spacing w:val="-5"/>
        </w:rPr>
        <w:t xml:space="preserve"> </w:t>
      </w:r>
      <w:r>
        <w:rPr>
          <w:spacing w:val="-2"/>
        </w:rPr>
        <w:t>exposure</w:t>
      </w:r>
    </w:p>
    <w:p w14:paraId="01180D4E" w14:textId="77777777" w:rsidR="00BB7850" w:rsidRDefault="00A23E3C" w:rsidP="0024581A">
      <w:pPr>
        <w:pStyle w:val="ListParagraph"/>
        <w:numPr>
          <w:ilvl w:val="0"/>
          <w:numId w:val="3"/>
        </w:numPr>
        <w:tabs>
          <w:tab w:val="left" w:pos="1557"/>
        </w:tabs>
      </w:pPr>
      <w:r>
        <w:t>sexual</w:t>
      </w:r>
      <w:r>
        <w:rPr>
          <w:spacing w:val="-3"/>
        </w:rPr>
        <w:t xml:space="preserve"> </w:t>
      </w:r>
      <w:r>
        <w:rPr>
          <w:spacing w:val="-2"/>
        </w:rPr>
        <w:t>assault</w:t>
      </w:r>
    </w:p>
    <w:p w14:paraId="01180D4F" w14:textId="77777777" w:rsidR="00BB7850" w:rsidRDefault="00A23E3C" w:rsidP="0024581A">
      <w:pPr>
        <w:pStyle w:val="ListParagraph"/>
        <w:numPr>
          <w:ilvl w:val="0"/>
          <w:numId w:val="3"/>
        </w:numPr>
        <w:tabs>
          <w:tab w:val="left" w:pos="1557"/>
        </w:tabs>
        <w:ind w:right="1356"/>
      </w:pPr>
      <w:r>
        <w:t>sexual</w:t>
      </w:r>
      <w:r>
        <w:rPr>
          <w:spacing w:val="-5"/>
        </w:rPr>
        <w:t xml:space="preserve"> </w:t>
      </w:r>
      <w:r>
        <w:t>acts</w:t>
      </w:r>
      <w:r>
        <w:rPr>
          <w:spacing w:val="-4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which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adult</w:t>
      </w:r>
      <w:r>
        <w:rPr>
          <w:spacing w:val="-5"/>
        </w:rPr>
        <w:t xml:space="preserve"> </w:t>
      </w:r>
      <w:r>
        <w:t>has</w:t>
      </w:r>
      <w:r>
        <w:rPr>
          <w:spacing w:val="-5"/>
        </w:rPr>
        <w:t xml:space="preserve"> </w:t>
      </w:r>
      <w:r>
        <w:t xml:space="preserve">not consented or was pressured into </w:t>
      </w:r>
      <w:r>
        <w:rPr>
          <w:spacing w:val="-2"/>
        </w:rPr>
        <w:t>consenting</w:t>
      </w:r>
    </w:p>
    <w:p w14:paraId="01180D50" w14:textId="77777777" w:rsidR="0024581A" w:rsidRDefault="0024581A" w:rsidP="0024581A">
      <w:pPr>
        <w:sectPr w:rsidR="0024581A">
          <w:type w:val="continuous"/>
          <w:pgSz w:w="11910" w:h="16840"/>
          <w:pgMar w:top="0" w:right="425" w:bottom="280" w:left="283" w:header="329" w:footer="750" w:gutter="0"/>
          <w:cols w:num="2" w:space="720" w:equalWidth="0">
            <w:col w:w="4879" w:space="40"/>
            <w:col w:w="6283"/>
          </w:cols>
        </w:sectPr>
      </w:pPr>
    </w:p>
    <w:p w14:paraId="2F69C6E1" w14:textId="77777777" w:rsidR="0024581A" w:rsidRDefault="0024581A" w:rsidP="0024581A">
      <w:pPr>
        <w:pStyle w:val="Heading2"/>
        <w:spacing w:before="0"/>
      </w:pPr>
    </w:p>
    <w:p w14:paraId="01180D53" w14:textId="182DC84C" w:rsidR="00BB7850" w:rsidRDefault="00A23E3C" w:rsidP="0024581A">
      <w:pPr>
        <w:pStyle w:val="Heading2"/>
        <w:spacing w:before="0"/>
      </w:pPr>
      <w:r>
        <w:t>Psychological</w:t>
      </w:r>
      <w:r>
        <w:rPr>
          <w:spacing w:val="-8"/>
        </w:rPr>
        <w:t xml:space="preserve"> </w:t>
      </w:r>
      <w:r>
        <w:t>abuse</w:t>
      </w:r>
      <w:r>
        <w:rPr>
          <w:spacing w:val="-7"/>
        </w:rPr>
        <w:t xml:space="preserve"> </w:t>
      </w:r>
      <w:proofErr w:type="gramStart"/>
      <w:r>
        <w:rPr>
          <w:spacing w:val="-2"/>
        </w:rPr>
        <w:t>including</w:t>
      </w:r>
      <w:proofErr w:type="gramEnd"/>
      <w:r>
        <w:rPr>
          <w:spacing w:val="-2"/>
        </w:rPr>
        <w:t>:</w:t>
      </w:r>
    </w:p>
    <w:p w14:paraId="01180D55" w14:textId="77777777" w:rsidR="00BB7850" w:rsidRDefault="00A23E3C" w:rsidP="0024581A">
      <w:pPr>
        <w:pStyle w:val="ListParagraph"/>
        <w:numPr>
          <w:ilvl w:val="1"/>
          <w:numId w:val="3"/>
        </w:numPr>
        <w:tabs>
          <w:tab w:val="left" w:pos="1992"/>
        </w:tabs>
      </w:pPr>
      <w:r>
        <w:t>emotional</w:t>
      </w:r>
      <w:r>
        <w:rPr>
          <w:spacing w:val="-5"/>
        </w:rPr>
        <w:t xml:space="preserve"> </w:t>
      </w:r>
      <w:r>
        <w:rPr>
          <w:spacing w:val="-2"/>
        </w:rPr>
        <w:t>abuse</w:t>
      </w:r>
    </w:p>
    <w:p w14:paraId="01180D56" w14:textId="77777777" w:rsidR="00BB7850" w:rsidRDefault="00A23E3C" w:rsidP="0024581A">
      <w:pPr>
        <w:pStyle w:val="ListParagraph"/>
        <w:numPr>
          <w:ilvl w:val="1"/>
          <w:numId w:val="3"/>
        </w:numPr>
        <w:tabs>
          <w:tab w:val="left" w:pos="1992"/>
        </w:tabs>
      </w:pPr>
      <w:r>
        <w:t>threats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harm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abandonment</w:t>
      </w:r>
    </w:p>
    <w:p w14:paraId="01180D57" w14:textId="77777777" w:rsidR="00BB7850" w:rsidRDefault="00A23E3C" w:rsidP="0024581A">
      <w:pPr>
        <w:pStyle w:val="ListParagraph"/>
        <w:numPr>
          <w:ilvl w:val="1"/>
          <w:numId w:val="3"/>
        </w:numPr>
        <w:tabs>
          <w:tab w:val="left" w:pos="1992"/>
        </w:tabs>
      </w:pPr>
      <w:r>
        <w:t>deprivation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rPr>
          <w:spacing w:val="-2"/>
        </w:rPr>
        <w:t>contact</w:t>
      </w:r>
    </w:p>
    <w:p w14:paraId="01180D58" w14:textId="77777777" w:rsidR="00BB7850" w:rsidRDefault="00A23E3C" w:rsidP="0024581A">
      <w:pPr>
        <w:pStyle w:val="ListParagraph"/>
        <w:numPr>
          <w:ilvl w:val="1"/>
          <w:numId w:val="3"/>
        </w:numPr>
        <w:tabs>
          <w:tab w:val="left" w:pos="1992"/>
        </w:tabs>
      </w:pPr>
      <w:r>
        <w:rPr>
          <w:spacing w:val="-2"/>
        </w:rPr>
        <w:t>humiliation</w:t>
      </w:r>
    </w:p>
    <w:p w14:paraId="01180D59" w14:textId="77777777" w:rsidR="00BB7850" w:rsidRDefault="00A23E3C" w:rsidP="0024581A">
      <w:pPr>
        <w:pStyle w:val="ListParagraph"/>
        <w:numPr>
          <w:ilvl w:val="1"/>
          <w:numId w:val="3"/>
        </w:numPr>
        <w:tabs>
          <w:tab w:val="left" w:pos="1992"/>
        </w:tabs>
      </w:pPr>
      <w:r>
        <w:rPr>
          <w:spacing w:val="-2"/>
        </w:rPr>
        <w:t>blaming</w:t>
      </w:r>
    </w:p>
    <w:p w14:paraId="01180D5A" w14:textId="77777777" w:rsidR="00BB7850" w:rsidRDefault="00A23E3C" w:rsidP="0024581A">
      <w:pPr>
        <w:pStyle w:val="ListParagraph"/>
        <w:numPr>
          <w:ilvl w:val="1"/>
          <w:numId w:val="3"/>
        </w:numPr>
        <w:tabs>
          <w:tab w:val="left" w:pos="1992"/>
        </w:tabs>
      </w:pPr>
      <w:r>
        <w:rPr>
          <w:spacing w:val="-2"/>
        </w:rPr>
        <w:t>controlling</w:t>
      </w:r>
    </w:p>
    <w:p w14:paraId="01180D5B" w14:textId="77777777" w:rsidR="00BB7850" w:rsidRDefault="00A23E3C" w:rsidP="0024581A">
      <w:pPr>
        <w:pStyle w:val="ListParagraph"/>
        <w:numPr>
          <w:ilvl w:val="1"/>
          <w:numId w:val="3"/>
        </w:numPr>
        <w:tabs>
          <w:tab w:val="left" w:pos="1992"/>
        </w:tabs>
      </w:pPr>
      <w:r>
        <w:rPr>
          <w:spacing w:val="-2"/>
        </w:rPr>
        <w:t>intimidation</w:t>
      </w:r>
    </w:p>
    <w:p w14:paraId="01180D5C" w14:textId="77777777" w:rsidR="00BB7850" w:rsidRDefault="00A23E3C" w:rsidP="0024581A">
      <w:pPr>
        <w:pStyle w:val="ListParagraph"/>
        <w:numPr>
          <w:ilvl w:val="1"/>
          <w:numId w:val="3"/>
        </w:numPr>
        <w:tabs>
          <w:tab w:val="left" w:pos="1992"/>
        </w:tabs>
      </w:pPr>
      <w:r>
        <w:rPr>
          <w:spacing w:val="-2"/>
        </w:rPr>
        <w:t>coercion</w:t>
      </w:r>
    </w:p>
    <w:p w14:paraId="01180D5D" w14:textId="77777777" w:rsidR="00BB7850" w:rsidRDefault="00A23E3C" w:rsidP="0024581A">
      <w:pPr>
        <w:pStyle w:val="ListParagraph"/>
        <w:numPr>
          <w:ilvl w:val="1"/>
          <w:numId w:val="3"/>
        </w:numPr>
        <w:tabs>
          <w:tab w:val="left" w:pos="1992"/>
        </w:tabs>
      </w:pPr>
      <w:r>
        <w:rPr>
          <w:spacing w:val="-2"/>
        </w:rPr>
        <w:t>harassment</w:t>
      </w:r>
    </w:p>
    <w:p w14:paraId="01180D5E" w14:textId="77777777" w:rsidR="00BB7850" w:rsidRDefault="00A23E3C" w:rsidP="0024581A">
      <w:pPr>
        <w:pStyle w:val="ListParagraph"/>
        <w:numPr>
          <w:ilvl w:val="1"/>
          <w:numId w:val="3"/>
        </w:numPr>
        <w:tabs>
          <w:tab w:val="left" w:pos="1992"/>
        </w:tabs>
      </w:pPr>
      <w:r>
        <w:t>verbal</w:t>
      </w:r>
      <w:r>
        <w:rPr>
          <w:spacing w:val="-1"/>
        </w:rPr>
        <w:t xml:space="preserve"> </w:t>
      </w:r>
      <w:r>
        <w:rPr>
          <w:spacing w:val="-2"/>
        </w:rPr>
        <w:t>abuse</w:t>
      </w:r>
    </w:p>
    <w:p w14:paraId="01180D5F" w14:textId="77777777" w:rsidR="00BB7850" w:rsidRDefault="00A23E3C" w:rsidP="0024581A">
      <w:pPr>
        <w:pStyle w:val="ListParagraph"/>
        <w:numPr>
          <w:ilvl w:val="1"/>
          <w:numId w:val="3"/>
        </w:numPr>
        <w:tabs>
          <w:tab w:val="left" w:pos="1992"/>
        </w:tabs>
      </w:pPr>
      <w:r>
        <w:t>cyber</w:t>
      </w:r>
      <w:r>
        <w:rPr>
          <w:spacing w:val="-1"/>
        </w:rPr>
        <w:t xml:space="preserve"> </w:t>
      </w:r>
      <w:r>
        <w:rPr>
          <w:spacing w:val="-2"/>
        </w:rPr>
        <w:t>bullying</w:t>
      </w:r>
    </w:p>
    <w:p w14:paraId="01180D60" w14:textId="77777777" w:rsidR="00BB7850" w:rsidRDefault="00A23E3C" w:rsidP="0024581A">
      <w:pPr>
        <w:pStyle w:val="ListParagraph"/>
        <w:numPr>
          <w:ilvl w:val="1"/>
          <w:numId w:val="3"/>
        </w:numPr>
        <w:tabs>
          <w:tab w:val="left" w:pos="1992"/>
        </w:tabs>
      </w:pPr>
      <w:r>
        <w:rPr>
          <w:spacing w:val="-2"/>
        </w:rPr>
        <w:t>isolation</w:t>
      </w:r>
    </w:p>
    <w:p w14:paraId="7D0DDEEB" w14:textId="77777777" w:rsidR="0024581A" w:rsidRDefault="00A23E3C" w:rsidP="0024581A">
      <w:pPr>
        <w:pStyle w:val="Heading2"/>
        <w:spacing w:before="0"/>
        <w:ind w:left="770"/>
        <w:rPr>
          <w:b w:val="0"/>
        </w:rPr>
      </w:pPr>
      <w:r>
        <w:rPr>
          <w:b w:val="0"/>
        </w:rPr>
        <w:br w:type="column"/>
      </w:r>
    </w:p>
    <w:p w14:paraId="01180D61" w14:textId="69264ABB" w:rsidR="00BB7850" w:rsidRDefault="00A23E3C" w:rsidP="0024581A">
      <w:pPr>
        <w:pStyle w:val="Heading2"/>
        <w:spacing w:before="0"/>
        <w:ind w:left="770"/>
      </w:pPr>
      <w:r>
        <w:t>Financial</w:t>
      </w:r>
      <w:r>
        <w:rPr>
          <w:spacing w:val="-6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material</w:t>
      </w:r>
      <w:r>
        <w:rPr>
          <w:spacing w:val="-5"/>
        </w:rPr>
        <w:t xml:space="preserve"> </w:t>
      </w:r>
      <w:r>
        <w:t>abuse</w:t>
      </w:r>
      <w:r>
        <w:rPr>
          <w:spacing w:val="-6"/>
        </w:rPr>
        <w:t xml:space="preserve"> </w:t>
      </w:r>
      <w:r>
        <w:rPr>
          <w:spacing w:val="-2"/>
        </w:rPr>
        <w:t>including:</w:t>
      </w:r>
    </w:p>
    <w:p w14:paraId="01180D63" w14:textId="77777777" w:rsidR="00BB7850" w:rsidRDefault="00A23E3C" w:rsidP="0024581A">
      <w:pPr>
        <w:pStyle w:val="ListParagraph"/>
        <w:numPr>
          <w:ilvl w:val="0"/>
          <w:numId w:val="3"/>
        </w:numPr>
        <w:tabs>
          <w:tab w:val="left" w:pos="1490"/>
        </w:tabs>
        <w:ind w:left="1490"/>
      </w:pPr>
      <w:r>
        <w:rPr>
          <w:spacing w:val="-2"/>
        </w:rPr>
        <w:t>theft</w:t>
      </w:r>
    </w:p>
    <w:p w14:paraId="01180D64" w14:textId="77777777" w:rsidR="00BB7850" w:rsidRDefault="00A23E3C" w:rsidP="0024581A">
      <w:pPr>
        <w:pStyle w:val="ListParagraph"/>
        <w:numPr>
          <w:ilvl w:val="0"/>
          <w:numId w:val="3"/>
        </w:numPr>
        <w:tabs>
          <w:tab w:val="left" w:pos="1490"/>
        </w:tabs>
        <w:ind w:left="1490"/>
      </w:pPr>
      <w:r>
        <w:rPr>
          <w:spacing w:val="-2"/>
        </w:rPr>
        <w:t>fraud</w:t>
      </w:r>
    </w:p>
    <w:p w14:paraId="01180D65" w14:textId="77777777" w:rsidR="00BB7850" w:rsidRDefault="00A23E3C" w:rsidP="0024581A">
      <w:pPr>
        <w:pStyle w:val="ListParagraph"/>
        <w:numPr>
          <w:ilvl w:val="0"/>
          <w:numId w:val="3"/>
        </w:numPr>
        <w:tabs>
          <w:tab w:val="left" w:pos="1490"/>
        </w:tabs>
        <w:ind w:left="1490"/>
      </w:pPr>
      <w:r>
        <w:t>internet</w:t>
      </w:r>
      <w:r>
        <w:rPr>
          <w:spacing w:val="-5"/>
        </w:rPr>
        <w:t xml:space="preserve"> </w:t>
      </w:r>
      <w:r>
        <w:rPr>
          <w:spacing w:val="-2"/>
        </w:rPr>
        <w:t>scamming</w:t>
      </w:r>
    </w:p>
    <w:p w14:paraId="01180D66" w14:textId="77777777" w:rsidR="00BB7850" w:rsidRDefault="00A23E3C" w:rsidP="0024581A">
      <w:pPr>
        <w:pStyle w:val="ListParagraph"/>
        <w:numPr>
          <w:ilvl w:val="0"/>
          <w:numId w:val="3"/>
        </w:numPr>
        <w:tabs>
          <w:tab w:val="left" w:pos="1490"/>
        </w:tabs>
        <w:ind w:left="1490" w:right="1699"/>
      </w:pPr>
      <w:r>
        <w:t>coercion in relation to an adult’s financial affairs or arrangements, including</w:t>
      </w:r>
      <w:r>
        <w:rPr>
          <w:spacing w:val="-9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connection</w:t>
      </w:r>
      <w:r>
        <w:rPr>
          <w:spacing w:val="-9"/>
        </w:rPr>
        <w:t xml:space="preserve"> </w:t>
      </w:r>
      <w:r>
        <w:t>with</w:t>
      </w:r>
      <w:r>
        <w:rPr>
          <w:spacing w:val="-9"/>
        </w:rPr>
        <w:t xml:space="preserve"> </w:t>
      </w:r>
      <w:proofErr w:type="gramStart"/>
      <w:r>
        <w:t>wills</w:t>
      </w:r>
      <w:proofErr w:type="gramEnd"/>
      <w:r>
        <w:t xml:space="preserve">, property, inheritance or financial </w:t>
      </w:r>
      <w:r>
        <w:rPr>
          <w:spacing w:val="-2"/>
        </w:rPr>
        <w:t>transactions</w:t>
      </w:r>
    </w:p>
    <w:p w14:paraId="01180D67" w14:textId="77777777" w:rsidR="00BB7850" w:rsidRDefault="00A23E3C" w:rsidP="0024581A">
      <w:pPr>
        <w:pStyle w:val="ListParagraph"/>
        <w:numPr>
          <w:ilvl w:val="0"/>
          <w:numId w:val="3"/>
        </w:numPr>
        <w:tabs>
          <w:tab w:val="left" w:pos="1490"/>
        </w:tabs>
        <w:ind w:left="1490" w:right="1678"/>
      </w:pPr>
      <w:r>
        <w:t>the</w:t>
      </w:r>
      <w:r>
        <w:rPr>
          <w:spacing w:val="-9"/>
        </w:rPr>
        <w:t xml:space="preserve"> </w:t>
      </w:r>
      <w:r>
        <w:t>misuse</w:t>
      </w:r>
      <w:r>
        <w:rPr>
          <w:spacing w:val="-9"/>
        </w:rPr>
        <w:t xml:space="preserve"> </w:t>
      </w:r>
      <w:r>
        <w:t>or</w:t>
      </w:r>
      <w:r>
        <w:rPr>
          <w:spacing w:val="-9"/>
        </w:rPr>
        <w:t xml:space="preserve"> </w:t>
      </w:r>
      <w:r>
        <w:t>misappropriation</w:t>
      </w:r>
      <w:r>
        <w:rPr>
          <w:spacing w:val="-10"/>
        </w:rPr>
        <w:t xml:space="preserve"> </w:t>
      </w:r>
      <w:r>
        <w:t>of property, possessions or benefits</w:t>
      </w:r>
    </w:p>
    <w:p w14:paraId="01180D68" w14:textId="77777777" w:rsidR="00BB7850" w:rsidRDefault="00BB7850" w:rsidP="0024581A">
      <w:pPr>
        <w:pStyle w:val="ListParagraph"/>
        <w:sectPr w:rsidR="00BB7850">
          <w:type w:val="continuous"/>
          <w:pgSz w:w="11910" w:h="16840"/>
          <w:pgMar w:top="0" w:right="425" w:bottom="280" w:left="283" w:header="329" w:footer="750" w:gutter="0"/>
          <w:cols w:num="2" w:space="720" w:equalWidth="0">
            <w:col w:w="4947" w:space="40"/>
            <w:col w:w="6215"/>
          </w:cols>
        </w:sectPr>
      </w:pPr>
    </w:p>
    <w:p w14:paraId="01180D69" w14:textId="77777777" w:rsidR="00BB7850" w:rsidRDefault="00A23E3C" w:rsidP="0024581A">
      <w:pPr>
        <w:pStyle w:val="ListParagraph"/>
        <w:numPr>
          <w:ilvl w:val="1"/>
          <w:numId w:val="3"/>
        </w:numPr>
        <w:tabs>
          <w:tab w:val="left" w:pos="1992"/>
        </w:tabs>
        <w:ind w:right="5951"/>
      </w:pPr>
      <w:r>
        <w:lastRenderedPageBreak/>
        <w:t>unreasonable and unjustified withdrawal</w:t>
      </w:r>
      <w:r>
        <w:rPr>
          <w:spacing w:val="-10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services</w:t>
      </w:r>
      <w:r>
        <w:rPr>
          <w:spacing w:val="-9"/>
        </w:rPr>
        <w:t xml:space="preserve"> </w:t>
      </w:r>
      <w:r>
        <w:t>or</w:t>
      </w:r>
      <w:r>
        <w:rPr>
          <w:spacing w:val="-9"/>
        </w:rPr>
        <w:t xml:space="preserve"> </w:t>
      </w:r>
      <w:r>
        <w:t xml:space="preserve">supportive </w:t>
      </w:r>
      <w:r>
        <w:rPr>
          <w:spacing w:val="-2"/>
        </w:rPr>
        <w:t>networks</w:t>
      </w:r>
    </w:p>
    <w:p w14:paraId="01180D6A" w14:textId="77777777" w:rsidR="00BB7850" w:rsidRDefault="00BB7850" w:rsidP="0024581A">
      <w:pPr>
        <w:pStyle w:val="BodyText"/>
        <w:ind w:left="0" w:firstLine="0"/>
        <w:rPr>
          <w:sz w:val="18"/>
        </w:rPr>
      </w:pPr>
    </w:p>
    <w:p w14:paraId="01180D6B" w14:textId="77777777" w:rsidR="00BB7850" w:rsidRDefault="00BB7850" w:rsidP="0024581A">
      <w:pPr>
        <w:pStyle w:val="BodyText"/>
        <w:rPr>
          <w:sz w:val="18"/>
        </w:rPr>
        <w:sectPr w:rsidR="00BB7850">
          <w:pgSz w:w="11910" w:h="16840"/>
          <w:pgMar w:top="1060" w:right="425" w:bottom="940" w:left="283" w:header="329" w:footer="750" w:gutter="0"/>
          <w:cols w:space="720"/>
        </w:sectPr>
      </w:pPr>
    </w:p>
    <w:p w14:paraId="01180D6C" w14:textId="77777777" w:rsidR="00BB7850" w:rsidRDefault="00A23E3C" w:rsidP="0024581A">
      <w:pPr>
        <w:pStyle w:val="Heading2"/>
        <w:spacing w:before="0"/>
      </w:pPr>
      <w:r>
        <w:t>Modern</w:t>
      </w:r>
      <w:r>
        <w:rPr>
          <w:spacing w:val="-6"/>
        </w:rPr>
        <w:t xml:space="preserve"> </w:t>
      </w:r>
      <w:r>
        <w:t>slavery</w:t>
      </w:r>
      <w:r>
        <w:rPr>
          <w:spacing w:val="-5"/>
        </w:rPr>
        <w:t xml:space="preserve"> </w:t>
      </w:r>
      <w:r>
        <w:rPr>
          <w:spacing w:val="-2"/>
        </w:rPr>
        <w:t>encompasses:</w:t>
      </w:r>
    </w:p>
    <w:p w14:paraId="01180D6D" w14:textId="77777777" w:rsidR="00BB7850" w:rsidRDefault="00BB7850" w:rsidP="0024581A">
      <w:pPr>
        <w:pStyle w:val="BodyText"/>
        <w:ind w:left="0" w:firstLine="0"/>
        <w:rPr>
          <w:b/>
        </w:rPr>
      </w:pPr>
    </w:p>
    <w:p w14:paraId="01180D6E" w14:textId="77777777" w:rsidR="00BB7850" w:rsidRDefault="00A23E3C" w:rsidP="0024581A">
      <w:pPr>
        <w:pStyle w:val="ListParagraph"/>
        <w:numPr>
          <w:ilvl w:val="1"/>
          <w:numId w:val="3"/>
        </w:numPr>
        <w:tabs>
          <w:tab w:val="left" w:pos="1992"/>
        </w:tabs>
      </w:pPr>
      <w:r>
        <w:rPr>
          <w:spacing w:val="-2"/>
        </w:rPr>
        <w:t>slavery</w:t>
      </w:r>
    </w:p>
    <w:p w14:paraId="01180D6F" w14:textId="77777777" w:rsidR="00BB7850" w:rsidRDefault="00A23E3C" w:rsidP="0024581A">
      <w:pPr>
        <w:pStyle w:val="ListParagraph"/>
        <w:numPr>
          <w:ilvl w:val="1"/>
          <w:numId w:val="3"/>
        </w:numPr>
        <w:tabs>
          <w:tab w:val="left" w:pos="1992"/>
        </w:tabs>
      </w:pPr>
      <w:r>
        <w:t>human</w:t>
      </w:r>
      <w:r>
        <w:rPr>
          <w:spacing w:val="-4"/>
        </w:rPr>
        <w:t xml:space="preserve"> </w:t>
      </w:r>
      <w:r>
        <w:rPr>
          <w:spacing w:val="-2"/>
        </w:rPr>
        <w:t>trafficking</w:t>
      </w:r>
    </w:p>
    <w:p w14:paraId="01180D70" w14:textId="77777777" w:rsidR="00BB7850" w:rsidRDefault="00A23E3C" w:rsidP="0024581A">
      <w:pPr>
        <w:pStyle w:val="ListParagraph"/>
        <w:numPr>
          <w:ilvl w:val="1"/>
          <w:numId w:val="3"/>
        </w:numPr>
        <w:tabs>
          <w:tab w:val="left" w:pos="1992"/>
        </w:tabs>
        <w:ind w:right="838"/>
      </w:pPr>
      <w:r>
        <w:t>forced</w:t>
      </w:r>
      <w:r>
        <w:rPr>
          <w:spacing w:val="-13"/>
        </w:rPr>
        <w:t xml:space="preserve"> </w:t>
      </w:r>
      <w:proofErr w:type="spellStart"/>
      <w:r>
        <w:t>labour</w:t>
      </w:r>
      <w:proofErr w:type="spellEnd"/>
      <w:r>
        <w:rPr>
          <w:spacing w:val="-12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 xml:space="preserve">domestic </w:t>
      </w:r>
      <w:r>
        <w:rPr>
          <w:spacing w:val="-2"/>
        </w:rPr>
        <w:t>servitude.</w:t>
      </w:r>
    </w:p>
    <w:p w14:paraId="01180D71" w14:textId="77777777" w:rsidR="00BB7850" w:rsidRDefault="00A23E3C" w:rsidP="0024581A">
      <w:pPr>
        <w:pStyle w:val="ListParagraph"/>
        <w:numPr>
          <w:ilvl w:val="1"/>
          <w:numId w:val="3"/>
        </w:numPr>
        <w:tabs>
          <w:tab w:val="left" w:pos="1992"/>
        </w:tabs>
      </w:pPr>
      <w:r>
        <w:t>traffickers and slave masters using whatever means they have at their disposal</w:t>
      </w:r>
      <w:r>
        <w:rPr>
          <w:spacing w:val="-8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coerce,</w:t>
      </w:r>
      <w:r>
        <w:rPr>
          <w:spacing w:val="-7"/>
        </w:rPr>
        <w:t xml:space="preserve"> </w:t>
      </w:r>
      <w:r>
        <w:t>deceive</w:t>
      </w:r>
      <w:r>
        <w:rPr>
          <w:spacing w:val="-11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force individuals into a life of abuse, servitude and inhumane treatment</w:t>
      </w:r>
    </w:p>
    <w:p w14:paraId="01180D72" w14:textId="77777777" w:rsidR="00BB7850" w:rsidRDefault="00A23E3C" w:rsidP="0024581A">
      <w:pPr>
        <w:pStyle w:val="Heading2"/>
        <w:spacing w:before="0"/>
        <w:ind w:left="420"/>
      </w:pPr>
      <w:r>
        <w:rPr>
          <w:b w:val="0"/>
        </w:rPr>
        <w:br w:type="column"/>
      </w:r>
      <w:r>
        <w:t>Discriminatory</w:t>
      </w:r>
      <w:r>
        <w:rPr>
          <w:spacing w:val="-7"/>
        </w:rPr>
        <w:t xml:space="preserve"> </w:t>
      </w:r>
      <w:r>
        <w:t>abuse</w:t>
      </w:r>
      <w:r>
        <w:rPr>
          <w:spacing w:val="-8"/>
        </w:rPr>
        <w:t xml:space="preserve"> </w:t>
      </w:r>
      <w:r>
        <w:t>including</w:t>
      </w:r>
      <w:r>
        <w:rPr>
          <w:spacing w:val="-6"/>
        </w:rPr>
        <w:t xml:space="preserve"> </w:t>
      </w:r>
      <w:r>
        <w:t>forms</w:t>
      </w:r>
      <w:r>
        <w:rPr>
          <w:spacing w:val="-6"/>
        </w:rPr>
        <w:t xml:space="preserve"> </w:t>
      </w:r>
      <w:r>
        <w:rPr>
          <w:spacing w:val="-5"/>
        </w:rPr>
        <w:t>of:</w:t>
      </w:r>
    </w:p>
    <w:p w14:paraId="01180D73" w14:textId="77777777" w:rsidR="00BB7850" w:rsidRDefault="00BB7850" w:rsidP="0024581A">
      <w:pPr>
        <w:pStyle w:val="BodyText"/>
        <w:ind w:left="0" w:firstLine="0"/>
        <w:rPr>
          <w:b/>
        </w:rPr>
      </w:pPr>
    </w:p>
    <w:p w14:paraId="01180D74" w14:textId="77777777" w:rsidR="00BB7850" w:rsidRDefault="00A23E3C" w:rsidP="0024581A">
      <w:pPr>
        <w:pStyle w:val="ListParagraph"/>
        <w:numPr>
          <w:ilvl w:val="0"/>
          <w:numId w:val="2"/>
        </w:numPr>
        <w:tabs>
          <w:tab w:val="left" w:pos="1141"/>
        </w:tabs>
        <w:ind w:left="1141"/>
      </w:pPr>
      <w:r>
        <w:rPr>
          <w:spacing w:val="-2"/>
        </w:rPr>
        <w:t>harassment</w:t>
      </w:r>
    </w:p>
    <w:p w14:paraId="01180D75" w14:textId="77777777" w:rsidR="00BB7850" w:rsidRDefault="00A23E3C" w:rsidP="0024581A">
      <w:pPr>
        <w:pStyle w:val="ListParagraph"/>
        <w:numPr>
          <w:ilvl w:val="0"/>
          <w:numId w:val="2"/>
        </w:numPr>
        <w:tabs>
          <w:tab w:val="left" w:pos="1141"/>
        </w:tabs>
        <w:ind w:left="1141"/>
      </w:pPr>
      <w:r>
        <w:t>slurs</w:t>
      </w:r>
      <w:r>
        <w:rPr>
          <w:spacing w:val="-2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similar</w:t>
      </w:r>
      <w:r>
        <w:rPr>
          <w:spacing w:val="-4"/>
        </w:rPr>
        <w:t xml:space="preserve"> </w:t>
      </w:r>
      <w:r>
        <w:rPr>
          <w:spacing w:val="-2"/>
        </w:rPr>
        <w:t>treatment:</w:t>
      </w:r>
    </w:p>
    <w:p w14:paraId="01180D76" w14:textId="77777777" w:rsidR="00BB7850" w:rsidRDefault="00A23E3C" w:rsidP="0024581A">
      <w:pPr>
        <w:pStyle w:val="ListParagraph"/>
        <w:numPr>
          <w:ilvl w:val="1"/>
          <w:numId w:val="2"/>
        </w:numPr>
        <w:tabs>
          <w:tab w:val="left" w:pos="1860"/>
        </w:tabs>
        <w:ind w:left="1860" w:hanging="359"/>
      </w:pPr>
      <w:r>
        <w:t>because</w:t>
      </w:r>
      <w:r>
        <w:rPr>
          <w:spacing w:val="-2"/>
        </w:rPr>
        <w:t xml:space="preserve"> </w:t>
      </w:r>
      <w:r>
        <w:t xml:space="preserve">of </w:t>
      </w:r>
      <w:r>
        <w:rPr>
          <w:spacing w:val="-4"/>
        </w:rPr>
        <w:t>race</w:t>
      </w:r>
    </w:p>
    <w:p w14:paraId="01180D77" w14:textId="77777777" w:rsidR="00BB7850" w:rsidRDefault="00A23E3C" w:rsidP="0024581A">
      <w:pPr>
        <w:pStyle w:val="ListParagraph"/>
        <w:numPr>
          <w:ilvl w:val="1"/>
          <w:numId w:val="2"/>
        </w:numPr>
        <w:tabs>
          <w:tab w:val="left" w:pos="1860"/>
        </w:tabs>
        <w:ind w:left="1860" w:hanging="359"/>
      </w:pPr>
      <w:r>
        <w:t>gender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gender</w:t>
      </w:r>
      <w:r>
        <w:rPr>
          <w:spacing w:val="-4"/>
        </w:rPr>
        <w:t xml:space="preserve"> </w:t>
      </w:r>
      <w:r>
        <w:rPr>
          <w:spacing w:val="-2"/>
        </w:rPr>
        <w:t>identity</w:t>
      </w:r>
    </w:p>
    <w:p w14:paraId="01180D78" w14:textId="77777777" w:rsidR="00BB7850" w:rsidRDefault="00A23E3C" w:rsidP="0024581A">
      <w:pPr>
        <w:pStyle w:val="ListParagraph"/>
        <w:numPr>
          <w:ilvl w:val="1"/>
          <w:numId w:val="2"/>
        </w:numPr>
        <w:tabs>
          <w:tab w:val="left" w:pos="1860"/>
        </w:tabs>
        <w:ind w:left="1860" w:hanging="359"/>
      </w:pPr>
      <w:r>
        <w:rPr>
          <w:spacing w:val="-5"/>
        </w:rPr>
        <w:t>age</w:t>
      </w:r>
    </w:p>
    <w:p w14:paraId="01180D79" w14:textId="77777777" w:rsidR="00BB7850" w:rsidRDefault="00A23E3C" w:rsidP="0024581A">
      <w:pPr>
        <w:pStyle w:val="ListParagraph"/>
        <w:numPr>
          <w:ilvl w:val="1"/>
          <w:numId w:val="2"/>
        </w:numPr>
        <w:tabs>
          <w:tab w:val="left" w:pos="1860"/>
        </w:tabs>
        <w:ind w:left="1860" w:hanging="359"/>
      </w:pPr>
      <w:r>
        <w:rPr>
          <w:spacing w:val="-2"/>
        </w:rPr>
        <w:t>disability</w:t>
      </w:r>
    </w:p>
    <w:p w14:paraId="01180D7A" w14:textId="77777777" w:rsidR="00BB7850" w:rsidRDefault="00A23E3C" w:rsidP="0024581A">
      <w:pPr>
        <w:pStyle w:val="ListParagraph"/>
        <w:numPr>
          <w:ilvl w:val="1"/>
          <w:numId w:val="2"/>
        </w:numPr>
        <w:tabs>
          <w:tab w:val="left" w:pos="1860"/>
        </w:tabs>
        <w:ind w:left="1860" w:hanging="359"/>
      </w:pPr>
      <w:r>
        <w:t>sexual</w:t>
      </w:r>
      <w:r>
        <w:rPr>
          <w:spacing w:val="-6"/>
        </w:rPr>
        <w:t xml:space="preserve"> </w:t>
      </w:r>
      <w:r>
        <w:rPr>
          <w:spacing w:val="-2"/>
        </w:rPr>
        <w:t>orientation</w:t>
      </w:r>
    </w:p>
    <w:p w14:paraId="01180D7B" w14:textId="77777777" w:rsidR="00BB7850" w:rsidRDefault="00A23E3C" w:rsidP="0024581A">
      <w:pPr>
        <w:pStyle w:val="ListParagraph"/>
        <w:numPr>
          <w:ilvl w:val="1"/>
          <w:numId w:val="2"/>
        </w:numPr>
        <w:tabs>
          <w:tab w:val="left" w:pos="1860"/>
        </w:tabs>
        <w:ind w:left="1860" w:hanging="359"/>
      </w:pPr>
      <w:r>
        <w:rPr>
          <w:spacing w:val="-2"/>
        </w:rPr>
        <w:t>religion</w:t>
      </w:r>
    </w:p>
    <w:p w14:paraId="01180D7C" w14:textId="77777777" w:rsidR="00BB7850" w:rsidRDefault="00BB7850" w:rsidP="0024581A">
      <w:pPr>
        <w:pStyle w:val="ListParagraph"/>
        <w:sectPr w:rsidR="00BB7850">
          <w:type w:val="continuous"/>
          <w:pgSz w:w="11910" w:h="16840"/>
          <w:pgMar w:top="0" w:right="425" w:bottom="280" w:left="283" w:header="329" w:footer="750" w:gutter="0"/>
          <w:cols w:num="2" w:space="720" w:equalWidth="0">
            <w:col w:w="5296" w:space="40"/>
            <w:col w:w="5866"/>
          </w:cols>
        </w:sectPr>
      </w:pPr>
    </w:p>
    <w:p w14:paraId="01180D7D" w14:textId="77777777" w:rsidR="00BB7850" w:rsidRDefault="00BB7850" w:rsidP="0024581A">
      <w:pPr>
        <w:pStyle w:val="BodyText"/>
        <w:ind w:left="0" w:firstLine="0"/>
        <w:rPr>
          <w:sz w:val="20"/>
        </w:rPr>
      </w:pPr>
    </w:p>
    <w:p w14:paraId="01180D7E" w14:textId="77777777" w:rsidR="00BB7850" w:rsidRDefault="00BB7850" w:rsidP="0024581A">
      <w:pPr>
        <w:pStyle w:val="BodyText"/>
        <w:rPr>
          <w:sz w:val="20"/>
        </w:rPr>
        <w:sectPr w:rsidR="00BB7850">
          <w:type w:val="continuous"/>
          <w:pgSz w:w="11910" w:h="16840"/>
          <w:pgMar w:top="0" w:right="425" w:bottom="280" w:left="283" w:header="329" w:footer="750" w:gutter="0"/>
          <w:cols w:space="720"/>
        </w:sectPr>
      </w:pPr>
    </w:p>
    <w:p w14:paraId="01180D7F" w14:textId="77777777" w:rsidR="00BB7850" w:rsidRDefault="00A23E3C" w:rsidP="0024581A">
      <w:pPr>
        <w:pStyle w:val="Heading2"/>
        <w:spacing w:before="0"/>
      </w:pPr>
      <w:proofErr w:type="spellStart"/>
      <w:r>
        <w:rPr>
          <w:spacing w:val="-2"/>
        </w:rPr>
        <w:t>Organisational</w:t>
      </w:r>
      <w:proofErr w:type="spellEnd"/>
      <w:r>
        <w:rPr>
          <w:spacing w:val="12"/>
        </w:rPr>
        <w:t xml:space="preserve"> </w:t>
      </w:r>
      <w:r>
        <w:rPr>
          <w:spacing w:val="-4"/>
        </w:rPr>
        <w:t>abuse</w:t>
      </w:r>
    </w:p>
    <w:p w14:paraId="01180D80" w14:textId="77777777" w:rsidR="00BB7850" w:rsidRDefault="00A23E3C" w:rsidP="0024581A">
      <w:pPr>
        <w:pStyle w:val="BodyText"/>
        <w:ind w:left="1272" w:firstLine="0"/>
      </w:pPr>
      <w:r>
        <w:t>Including neglect and poor care practice within an institution or specific care setting such</w:t>
      </w:r>
      <w:r>
        <w:rPr>
          <w:spacing w:val="-6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hospital</w:t>
      </w:r>
      <w:r>
        <w:rPr>
          <w:spacing w:val="-6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care</w:t>
      </w:r>
      <w:r>
        <w:rPr>
          <w:spacing w:val="-5"/>
        </w:rPr>
        <w:t xml:space="preserve"> </w:t>
      </w:r>
      <w:r>
        <w:t>home,</w:t>
      </w:r>
      <w:r>
        <w:rPr>
          <w:spacing w:val="-4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example, or in relation to care provided in one’s own home. This</w:t>
      </w:r>
      <w:r>
        <w:rPr>
          <w:spacing w:val="-3"/>
        </w:rPr>
        <w:t xml:space="preserve"> </w:t>
      </w:r>
      <w:r>
        <w:t>may range from</w:t>
      </w:r>
      <w:r>
        <w:rPr>
          <w:spacing w:val="-1"/>
        </w:rPr>
        <w:t xml:space="preserve"> </w:t>
      </w:r>
      <w:proofErr w:type="gramStart"/>
      <w:r>
        <w:t>one</w:t>
      </w:r>
      <w:r>
        <w:rPr>
          <w:spacing w:val="-2"/>
        </w:rPr>
        <w:t xml:space="preserve"> </w:t>
      </w:r>
      <w:r>
        <w:t>off</w:t>
      </w:r>
      <w:proofErr w:type="gramEnd"/>
      <w:r>
        <w:t xml:space="preserve"> incidents to on-going ill-treatment. It can be through neglect or poor professional practice </w:t>
      </w:r>
      <w:proofErr w:type="gramStart"/>
      <w:r>
        <w:t>as a result of</w:t>
      </w:r>
      <w:proofErr w:type="gramEnd"/>
      <w:r>
        <w:t xml:space="preserve"> the structure, policies, processes and practices within an </w:t>
      </w:r>
      <w:proofErr w:type="spellStart"/>
      <w:r>
        <w:t>organisation</w:t>
      </w:r>
      <w:proofErr w:type="spellEnd"/>
      <w:r>
        <w:t>.</w:t>
      </w:r>
    </w:p>
    <w:p w14:paraId="01180D81" w14:textId="77777777" w:rsidR="00BB7850" w:rsidRDefault="00A23E3C" w:rsidP="0024581A">
      <w:pPr>
        <w:pStyle w:val="Heading2"/>
        <w:spacing w:before="0"/>
        <w:ind w:left="398"/>
      </w:pPr>
      <w:r>
        <w:rPr>
          <w:b w:val="0"/>
        </w:rPr>
        <w:br w:type="column"/>
      </w:r>
      <w:r>
        <w:t>Neglect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acts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omission</w:t>
      </w:r>
      <w:r>
        <w:rPr>
          <w:spacing w:val="-4"/>
        </w:rPr>
        <w:t xml:space="preserve"> </w:t>
      </w:r>
      <w:proofErr w:type="gramStart"/>
      <w:r>
        <w:rPr>
          <w:spacing w:val="-2"/>
        </w:rPr>
        <w:t>including</w:t>
      </w:r>
      <w:proofErr w:type="gramEnd"/>
      <w:r>
        <w:rPr>
          <w:spacing w:val="-2"/>
        </w:rPr>
        <w:t>:</w:t>
      </w:r>
    </w:p>
    <w:p w14:paraId="01180D82" w14:textId="77777777" w:rsidR="00BB7850" w:rsidRDefault="00BB7850" w:rsidP="0024581A">
      <w:pPr>
        <w:pStyle w:val="BodyText"/>
        <w:ind w:left="0" w:firstLine="0"/>
        <w:rPr>
          <w:b/>
        </w:rPr>
      </w:pPr>
    </w:p>
    <w:p w14:paraId="01180D83" w14:textId="77777777" w:rsidR="00BB7850" w:rsidRDefault="00A23E3C" w:rsidP="0024581A">
      <w:pPr>
        <w:pStyle w:val="ListParagraph"/>
        <w:numPr>
          <w:ilvl w:val="0"/>
          <w:numId w:val="2"/>
        </w:numPr>
        <w:tabs>
          <w:tab w:val="left" w:pos="1119"/>
        </w:tabs>
        <w:ind w:right="2029"/>
      </w:pPr>
      <w:r>
        <w:t>ignoring</w:t>
      </w:r>
      <w:r>
        <w:rPr>
          <w:spacing w:val="-11"/>
        </w:rPr>
        <w:t xml:space="preserve"> </w:t>
      </w:r>
      <w:r>
        <w:t>medical</w:t>
      </w:r>
      <w:r>
        <w:rPr>
          <w:spacing w:val="-10"/>
        </w:rPr>
        <w:t xml:space="preserve"> </w:t>
      </w:r>
      <w:r>
        <w:t>emotional</w:t>
      </w:r>
      <w:r>
        <w:rPr>
          <w:spacing w:val="-12"/>
        </w:rPr>
        <w:t xml:space="preserve"> </w:t>
      </w:r>
      <w:r>
        <w:t>or physical care needs</w:t>
      </w:r>
    </w:p>
    <w:p w14:paraId="01180D84" w14:textId="77777777" w:rsidR="00BB7850" w:rsidRDefault="00A23E3C" w:rsidP="0024581A">
      <w:pPr>
        <w:pStyle w:val="ListParagraph"/>
        <w:numPr>
          <w:ilvl w:val="0"/>
          <w:numId w:val="2"/>
        </w:numPr>
        <w:tabs>
          <w:tab w:val="left" w:pos="1119"/>
        </w:tabs>
        <w:ind w:right="1413"/>
      </w:pPr>
      <w:r>
        <w:t>failure to provide access to appropriate</w:t>
      </w:r>
      <w:r>
        <w:rPr>
          <w:spacing w:val="-9"/>
        </w:rPr>
        <w:t xml:space="preserve"> </w:t>
      </w:r>
      <w:r>
        <w:t>health,</w:t>
      </w:r>
      <w:r>
        <w:rPr>
          <w:spacing w:val="-9"/>
        </w:rPr>
        <w:t xml:space="preserve"> </w:t>
      </w:r>
      <w:r>
        <w:t>care</w:t>
      </w:r>
      <w:r>
        <w:rPr>
          <w:spacing w:val="-9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support or educational services</w:t>
      </w:r>
    </w:p>
    <w:p w14:paraId="01180D85" w14:textId="77777777" w:rsidR="00BB7850" w:rsidRDefault="00A23E3C" w:rsidP="0024581A">
      <w:pPr>
        <w:pStyle w:val="ListParagraph"/>
        <w:numPr>
          <w:ilvl w:val="0"/>
          <w:numId w:val="2"/>
        </w:numPr>
        <w:tabs>
          <w:tab w:val="left" w:pos="1119"/>
        </w:tabs>
        <w:ind w:right="1471"/>
      </w:pPr>
      <w:r>
        <w:t>the</w:t>
      </w:r>
      <w:r>
        <w:rPr>
          <w:spacing w:val="-6"/>
        </w:rPr>
        <w:t xml:space="preserve"> </w:t>
      </w:r>
      <w:r>
        <w:t>withholding</w:t>
      </w:r>
      <w:r>
        <w:rPr>
          <w:spacing w:val="-7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necessities</w:t>
      </w:r>
      <w:r>
        <w:rPr>
          <w:spacing w:val="-8"/>
        </w:rPr>
        <w:t xml:space="preserve"> </w:t>
      </w:r>
      <w:r>
        <w:t>of life, such as medication, adequate nutrition and heating</w:t>
      </w:r>
    </w:p>
    <w:p w14:paraId="01180D86" w14:textId="77777777" w:rsidR="00BB7850" w:rsidRDefault="00BB7850" w:rsidP="0024581A">
      <w:pPr>
        <w:pStyle w:val="ListParagraph"/>
        <w:sectPr w:rsidR="00BB7850">
          <w:type w:val="continuous"/>
          <w:pgSz w:w="11910" w:h="16840"/>
          <w:pgMar w:top="0" w:right="425" w:bottom="280" w:left="283" w:header="329" w:footer="750" w:gutter="0"/>
          <w:cols w:num="2" w:space="720" w:equalWidth="0">
            <w:col w:w="5318" w:space="40"/>
            <w:col w:w="5844"/>
          </w:cols>
        </w:sectPr>
      </w:pPr>
    </w:p>
    <w:p w14:paraId="01180D87" w14:textId="77777777" w:rsidR="00BB7850" w:rsidRDefault="00BB7850" w:rsidP="0024581A">
      <w:pPr>
        <w:pStyle w:val="BodyText"/>
        <w:ind w:left="0" w:firstLine="0"/>
        <w:rPr>
          <w:sz w:val="20"/>
        </w:rPr>
      </w:pPr>
    </w:p>
    <w:p w14:paraId="01180D88" w14:textId="77777777" w:rsidR="00BB7850" w:rsidRDefault="00BB7850" w:rsidP="0024581A">
      <w:pPr>
        <w:pStyle w:val="BodyText"/>
        <w:ind w:left="0" w:firstLine="0"/>
        <w:rPr>
          <w:sz w:val="20"/>
        </w:rPr>
      </w:pPr>
    </w:p>
    <w:p w14:paraId="01180D89" w14:textId="77777777" w:rsidR="00BB7850" w:rsidRDefault="00BB7850" w:rsidP="0024581A">
      <w:pPr>
        <w:pStyle w:val="BodyText"/>
        <w:rPr>
          <w:sz w:val="20"/>
        </w:rPr>
        <w:sectPr w:rsidR="00BB7850">
          <w:type w:val="continuous"/>
          <w:pgSz w:w="11910" w:h="16840"/>
          <w:pgMar w:top="0" w:right="425" w:bottom="280" w:left="283" w:header="329" w:footer="750" w:gutter="0"/>
          <w:cols w:space="720"/>
        </w:sectPr>
      </w:pPr>
    </w:p>
    <w:p w14:paraId="01180D8A" w14:textId="77777777" w:rsidR="00BB7850" w:rsidRDefault="00A23E3C" w:rsidP="0024581A">
      <w:pPr>
        <w:pStyle w:val="Heading2"/>
        <w:spacing w:before="0"/>
      </w:pPr>
      <w:r>
        <w:rPr>
          <w:spacing w:val="-2"/>
        </w:rPr>
        <w:t>Self-neglect</w:t>
      </w:r>
    </w:p>
    <w:p w14:paraId="01180D8B" w14:textId="77777777" w:rsidR="00BB7850" w:rsidRDefault="00A23E3C" w:rsidP="0024581A">
      <w:pPr>
        <w:pStyle w:val="BodyText"/>
        <w:ind w:left="1272" w:right="638" w:firstLine="0"/>
      </w:pPr>
      <w:r>
        <w:t>This</w:t>
      </w:r>
      <w:r>
        <w:rPr>
          <w:spacing w:val="-5"/>
        </w:rPr>
        <w:t xml:space="preserve"> </w:t>
      </w:r>
      <w:r>
        <w:t>covers</w:t>
      </w:r>
      <w:r>
        <w:rPr>
          <w:spacing w:val="-5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wide</w:t>
      </w:r>
      <w:r>
        <w:rPr>
          <w:spacing w:val="-5"/>
        </w:rPr>
        <w:t xml:space="preserve"> </w:t>
      </w:r>
      <w:r>
        <w:t>range</w:t>
      </w:r>
      <w:r>
        <w:rPr>
          <w:spacing w:val="-7"/>
        </w:rPr>
        <w:t xml:space="preserve"> </w:t>
      </w:r>
      <w:r>
        <w:t>of</w:t>
      </w:r>
      <w:r>
        <w:rPr>
          <w:spacing w:val="-8"/>
        </w:rPr>
        <w:t xml:space="preserve"> </w:t>
      </w:r>
      <w:proofErr w:type="spellStart"/>
      <w:r>
        <w:t>behaviour</w:t>
      </w:r>
      <w:proofErr w:type="spellEnd"/>
      <w:r>
        <w:t xml:space="preserve"> neglecting to care for one’s personal</w:t>
      </w:r>
    </w:p>
    <w:p w14:paraId="01180D8C" w14:textId="77777777" w:rsidR="00BB7850" w:rsidRDefault="00A23E3C" w:rsidP="0024581A">
      <w:pPr>
        <w:pStyle w:val="BodyText"/>
        <w:ind w:left="1272" w:firstLine="0"/>
      </w:pPr>
      <w:r>
        <w:t>hygiene,</w:t>
      </w:r>
      <w:r>
        <w:rPr>
          <w:spacing w:val="-8"/>
        </w:rPr>
        <w:t xml:space="preserve"> </w:t>
      </w:r>
      <w:r>
        <w:t>health</w:t>
      </w:r>
      <w:r>
        <w:rPr>
          <w:spacing w:val="-8"/>
        </w:rPr>
        <w:t xml:space="preserve"> </w:t>
      </w:r>
      <w:r>
        <w:t>or</w:t>
      </w:r>
      <w:r>
        <w:rPr>
          <w:spacing w:val="-8"/>
        </w:rPr>
        <w:t xml:space="preserve"> </w:t>
      </w:r>
      <w:r>
        <w:t>surroundings</w:t>
      </w:r>
      <w:r>
        <w:rPr>
          <w:spacing w:val="-8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 xml:space="preserve">includes </w:t>
      </w:r>
      <w:proofErr w:type="spellStart"/>
      <w:r>
        <w:t>behaviour</w:t>
      </w:r>
      <w:proofErr w:type="spellEnd"/>
      <w:r>
        <w:t xml:space="preserve"> such as hoarding. It should be noted that self-neglect may not prompt a section</w:t>
      </w:r>
      <w:r>
        <w:rPr>
          <w:spacing w:val="-5"/>
        </w:rPr>
        <w:t xml:space="preserve"> </w:t>
      </w:r>
      <w:r>
        <w:t>42</w:t>
      </w:r>
      <w:r>
        <w:rPr>
          <w:spacing w:val="-6"/>
        </w:rPr>
        <w:t xml:space="preserve"> </w:t>
      </w:r>
      <w:r>
        <w:t>enquiry.</w:t>
      </w:r>
      <w:r>
        <w:rPr>
          <w:spacing w:val="-4"/>
        </w:rPr>
        <w:t xml:space="preserve"> </w:t>
      </w:r>
      <w:r>
        <w:t>An</w:t>
      </w:r>
      <w:r>
        <w:rPr>
          <w:spacing w:val="-6"/>
        </w:rPr>
        <w:t xml:space="preserve"> </w:t>
      </w:r>
      <w:r>
        <w:t>assessment</w:t>
      </w:r>
      <w:r>
        <w:rPr>
          <w:spacing w:val="-4"/>
        </w:rPr>
        <w:t xml:space="preserve"> </w:t>
      </w:r>
      <w:r>
        <w:t>should</w:t>
      </w:r>
      <w:r>
        <w:rPr>
          <w:spacing w:val="-6"/>
        </w:rPr>
        <w:t xml:space="preserve"> </w:t>
      </w:r>
      <w:r>
        <w:t xml:space="preserve">be made on a case-by-case basis. A decision on whether a response is required under safeguarding will depend on the adult’s ability to protect themselves by controlling their own </w:t>
      </w:r>
      <w:proofErr w:type="spellStart"/>
      <w:r>
        <w:t>behaviour</w:t>
      </w:r>
      <w:proofErr w:type="spellEnd"/>
      <w:r>
        <w:t>. There may come a point when they are no longer able to do this, without external support.</w:t>
      </w:r>
    </w:p>
    <w:p w14:paraId="01180D8D" w14:textId="77777777" w:rsidR="00BB7850" w:rsidRDefault="00A23E3C" w:rsidP="0024581A">
      <w:pPr>
        <w:pStyle w:val="Heading2"/>
        <w:spacing w:before="0"/>
        <w:ind w:left="427"/>
      </w:pPr>
      <w:r>
        <w:rPr>
          <w:b w:val="0"/>
        </w:rPr>
        <w:br w:type="column"/>
      </w:r>
      <w:r>
        <w:t>Domestic</w:t>
      </w:r>
      <w:r>
        <w:rPr>
          <w:spacing w:val="-6"/>
        </w:rPr>
        <w:t xml:space="preserve"> </w:t>
      </w:r>
      <w:r>
        <w:t>violence</w:t>
      </w:r>
      <w:r>
        <w:rPr>
          <w:spacing w:val="-5"/>
        </w:rPr>
        <w:t xml:space="preserve"> </w:t>
      </w:r>
      <w:proofErr w:type="gramStart"/>
      <w:r>
        <w:rPr>
          <w:spacing w:val="-2"/>
        </w:rPr>
        <w:t>including</w:t>
      </w:r>
      <w:proofErr w:type="gramEnd"/>
      <w:r>
        <w:rPr>
          <w:spacing w:val="-2"/>
        </w:rPr>
        <w:t>:</w:t>
      </w:r>
    </w:p>
    <w:p w14:paraId="01180D8E" w14:textId="77777777" w:rsidR="00BB7850" w:rsidRDefault="00BB7850" w:rsidP="0024581A">
      <w:pPr>
        <w:pStyle w:val="BodyText"/>
        <w:ind w:left="0" w:firstLine="0"/>
        <w:rPr>
          <w:b/>
        </w:rPr>
      </w:pPr>
    </w:p>
    <w:p w14:paraId="01180D8F" w14:textId="77777777" w:rsidR="00BB7850" w:rsidRDefault="00A23E3C" w:rsidP="0024581A">
      <w:pPr>
        <w:pStyle w:val="ListParagraph"/>
        <w:numPr>
          <w:ilvl w:val="0"/>
          <w:numId w:val="2"/>
        </w:numPr>
        <w:tabs>
          <w:tab w:val="left" w:pos="1147"/>
        </w:tabs>
        <w:ind w:left="1147"/>
      </w:pPr>
      <w:r>
        <w:rPr>
          <w:spacing w:val="-2"/>
        </w:rPr>
        <w:t>psychological</w:t>
      </w:r>
    </w:p>
    <w:p w14:paraId="01180D90" w14:textId="77777777" w:rsidR="00BB7850" w:rsidRDefault="00A23E3C" w:rsidP="0024581A">
      <w:pPr>
        <w:pStyle w:val="ListParagraph"/>
        <w:numPr>
          <w:ilvl w:val="0"/>
          <w:numId w:val="2"/>
        </w:numPr>
        <w:tabs>
          <w:tab w:val="left" w:pos="1147"/>
        </w:tabs>
        <w:ind w:left="1147"/>
      </w:pPr>
      <w:r>
        <w:rPr>
          <w:spacing w:val="-2"/>
        </w:rPr>
        <w:t>physical</w:t>
      </w:r>
    </w:p>
    <w:p w14:paraId="01180D91" w14:textId="77777777" w:rsidR="00BB7850" w:rsidRDefault="00A23E3C" w:rsidP="0024581A">
      <w:pPr>
        <w:pStyle w:val="ListParagraph"/>
        <w:numPr>
          <w:ilvl w:val="0"/>
          <w:numId w:val="2"/>
        </w:numPr>
        <w:tabs>
          <w:tab w:val="left" w:pos="1147"/>
        </w:tabs>
        <w:ind w:left="1147"/>
      </w:pPr>
      <w:r>
        <w:rPr>
          <w:spacing w:val="-2"/>
        </w:rPr>
        <w:t>sexual</w:t>
      </w:r>
    </w:p>
    <w:p w14:paraId="01180D92" w14:textId="77777777" w:rsidR="00BB7850" w:rsidRDefault="00A23E3C" w:rsidP="0024581A">
      <w:pPr>
        <w:pStyle w:val="ListParagraph"/>
        <w:numPr>
          <w:ilvl w:val="0"/>
          <w:numId w:val="2"/>
        </w:numPr>
        <w:tabs>
          <w:tab w:val="left" w:pos="1147"/>
        </w:tabs>
        <w:ind w:left="1147"/>
      </w:pPr>
      <w:r>
        <w:rPr>
          <w:spacing w:val="-2"/>
        </w:rPr>
        <w:t>financial</w:t>
      </w:r>
    </w:p>
    <w:p w14:paraId="01180D93" w14:textId="77777777" w:rsidR="00BB7850" w:rsidRDefault="00A23E3C" w:rsidP="0024581A">
      <w:pPr>
        <w:pStyle w:val="ListParagraph"/>
        <w:numPr>
          <w:ilvl w:val="0"/>
          <w:numId w:val="2"/>
        </w:numPr>
        <w:tabs>
          <w:tab w:val="left" w:pos="1147"/>
        </w:tabs>
        <w:ind w:left="1147"/>
      </w:pPr>
      <w:r>
        <w:t>emotional</w:t>
      </w:r>
      <w:r>
        <w:rPr>
          <w:spacing w:val="-5"/>
        </w:rPr>
        <w:t xml:space="preserve"> </w:t>
      </w:r>
      <w:r>
        <w:rPr>
          <w:spacing w:val="-2"/>
        </w:rPr>
        <w:t>abuse</w:t>
      </w:r>
    </w:p>
    <w:p w14:paraId="01180D94" w14:textId="77777777" w:rsidR="00BB7850" w:rsidRDefault="00A23E3C" w:rsidP="0024581A">
      <w:pPr>
        <w:pStyle w:val="ListParagraph"/>
        <w:numPr>
          <w:ilvl w:val="0"/>
          <w:numId w:val="2"/>
        </w:numPr>
        <w:tabs>
          <w:tab w:val="left" w:pos="1147"/>
        </w:tabs>
        <w:ind w:left="1147"/>
      </w:pPr>
      <w:r>
        <w:t>so</w:t>
      </w:r>
      <w:r>
        <w:rPr>
          <w:spacing w:val="-4"/>
        </w:rPr>
        <w:t xml:space="preserve"> </w:t>
      </w:r>
      <w:r>
        <w:t>called</w:t>
      </w:r>
      <w:r>
        <w:rPr>
          <w:spacing w:val="-5"/>
        </w:rPr>
        <w:t xml:space="preserve"> </w:t>
      </w:r>
      <w:r>
        <w:t>‘</w:t>
      </w:r>
      <w:proofErr w:type="spellStart"/>
      <w:r>
        <w:t>honour</w:t>
      </w:r>
      <w:proofErr w:type="spellEnd"/>
      <w:r>
        <w:t>’</w:t>
      </w:r>
      <w:r>
        <w:rPr>
          <w:spacing w:val="-4"/>
        </w:rPr>
        <w:t xml:space="preserve"> </w:t>
      </w:r>
      <w:proofErr w:type="gramStart"/>
      <w:r>
        <w:t>based</w:t>
      </w:r>
      <w:r>
        <w:rPr>
          <w:spacing w:val="-4"/>
        </w:rPr>
        <w:t xml:space="preserve"> </w:t>
      </w:r>
      <w:r>
        <w:rPr>
          <w:spacing w:val="-2"/>
        </w:rPr>
        <w:t>violence</w:t>
      </w:r>
      <w:proofErr w:type="gramEnd"/>
    </w:p>
    <w:p w14:paraId="01180D95" w14:textId="77777777" w:rsidR="00BB7850" w:rsidRDefault="00BB7850" w:rsidP="00A80A3C">
      <w:pPr>
        <w:pStyle w:val="ListParagraph"/>
        <w:spacing w:after="120"/>
        <w:sectPr w:rsidR="00BB7850">
          <w:type w:val="continuous"/>
          <w:pgSz w:w="11910" w:h="16840"/>
          <w:pgMar w:top="0" w:right="425" w:bottom="280" w:left="283" w:header="329" w:footer="750" w:gutter="0"/>
          <w:cols w:num="2" w:space="720" w:equalWidth="0">
            <w:col w:w="5290" w:space="40"/>
            <w:col w:w="5872"/>
          </w:cols>
        </w:sectPr>
      </w:pPr>
    </w:p>
    <w:p w14:paraId="01180D96" w14:textId="77777777" w:rsidR="00BB7850" w:rsidRDefault="00A23E3C" w:rsidP="00A80A3C">
      <w:pPr>
        <w:pStyle w:val="Heading1"/>
        <w:spacing w:after="120"/>
        <w:ind w:left="1157" w:firstLine="0"/>
      </w:pPr>
      <w:bookmarkStart w:id="15" w:name="_bookmark15"/>
      <w:bookmarkEnd w:id="15"/>
      <w:r>
        <w:rPr>
          <w:color w:val="2E5395"/>
        </w:rPr>
        <w:lastRenderedPageBreak/>
        <w:t>Appendix</w:t>
      </w:r>
      <w:r>
        <w:rPr>
          <w:color w:val="2E5395"/>
          <w:spacing w:val="-5"/>
        </w:rPr>
        <w:t xml:space="preserve"> </w:t>
      </w:r>
      <w:r>
        <w:rPr>
          <w:color w:val="2E5395"/>
        </w:rPr>
        <w:t>B:</w:t>
      </w:r>
      <w:r>
        <w:rPr>
          <w:color w:val="2E5395"/>
          <w:spacing w:val="-4"/>
        </w:rPr>
        <w:t xml:space="preserve"> </w:t>
      </w:r>
      <w:r>
        <w:rPr>
          <w:color w:val="2E5395"/>
        </w:rPr>
        <w:t>Domestic</w:t>
      </w:r>
      <w:r>
        <w:rPr>
          <w:color w:val="2E5395"/>
          <w:spacing w:val="-4"/>
        </w:rPr>
        <w:t xml:space="preserve"> </w:t>
      </w:r>
      <w:r>
        <w:rPr>
          <w:color w:val="2E5395"/>
          <w:spacing w:val="-2"/>
        </w:rPr>
        <w:t>abuse</w:t>
      </w:r>
    </w:p>
    <w:p w14:paraId="01180D97" w14:textId="77777777" w:rsidR="00BB7850" w:rsidRDefault="00A23E3C" w:rsidP="00A80A3C">
      <w:pPr>
        <w:pStyle w:val="BodyText"/>
        <w:spacing w:before="133" w:after="120" w:line="276" w:lineRule="auto"/>
        <w:ind w:left="1157" w:right="1198" w:firstLine="0"/>
      </w:pPr>
      <w:r>
        <w:t>The cross-government definition of domestic violence and abuse is any incident or pattern of incidents</w:t>
      </w:r>
      <w:r>
        <w:rPr>
          <w:spacing w:val="-2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controlling,</w:t>
      </w:r>
      <w:r>
        <w:rPr>
          <w:spacing w:val="-4"/>
        </w:rPr>
        <w:t xml:space="preserve"> </w:t>
      </w:r>
      <w:r>
        <w:t>coercive,</w:t>
      </w:r>
      <w:r>
        <w:rPr>
          <w:spacing w:val="-2"/>
        </w:rPr>
        <w:t xml:space="preserve"> </w:t>
      </w:r>
      <w:r>
        <w:t>threatening</w:t>
      </w:r>
      <w:r>
        <w:rPr>
          <w:spacing w:val="-3"/>
        </w:rPr>
        <w:t xml:space="preserve"> </w:t>
      </w:r>
      <w:proofErr w:type="spellStart"/>
      <w:r>
        <w:t>behaviour</w:t>
      </w:r>
      <w:proofErr w:type="spellEnd"/>
      <w:r>
        <w:t>,</w:t>
      </w:r>
      <w:r>
        <w:rPr>
          <w:spacing w:val="-2"/>
        </w:rPr>
        <w:t xml:space="preserve"> </w:t>
      </w:r>
      <w:r>
        <w:t>violence</w:t>
      </w:r>
      <w:r>
        <w:rPr>
          <w:spacing w:val="-4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abuse</w:t>
      </w:r>
      <w:r>
        <w:rPr>
          <w:spacing w:val="-1"/>
        </w:rPr>
        <w:t xml:space="preserve"> </w:t>
      </w:r>
      <w:r>
        <w:t>between</w:t>
      </w:r>
      <w:r>
        <w:rPr>
          <w:spacing w:val="-3"/>
        </w:rPr>
        <w:t xml:space="preserve"> </w:t>
      </w:r>
      <w:r>
        <w:t>those</w:t>
      </w:r>
      <w:r>
        <w:rPr>
          <w:spacing w:val="-4"/>
        </w:rPr>
        <w:t xml:space="preserve"> </w:t>
      </w:r>
      <w:r>
        <w:t>aged</w:t>
      </w:r>
      <w:r>
        <w:rPr>
          <w:spacing w:val="-2"/>
        </w:rPr>
        <w:t xml:space="preserve"> </w:t>
      </w:r>
      <w:r>
        <w:t>16 or over who are, or have been, intimate partners or family members regardless of gender or sexuality. The abuse can encompass, but is not limited to:</w:t>
      </w:r>
    </w:p>
    <w:p w14:paraId="01180D98" w14:textId="77777777" w:rsidR="00BB7850" w:rsidRDefault="00BB7850" w:rsidP="00A80A3C">
      <w:pPr>
        <w:pStyle w:val="BodyText"/>
        <w:spacing w:before="11" w:after="120"/>
        <w:ind w:left="0" w:firstLine="0"/>
      </w:pPr>
    </w:p>
    <w:p w14:paraId="01180D99" w14:textId="77777777" w:rsidR="00BB7850" w:rsidRDefault="00A23E3C" w:rsidP="00A80A3C">
      <w:pPr>
        <w:pStyle w:val="ListParagraph"/>
        <w:numPr>
          <w:ilvl w:val="0"/>
          <w:numId w:val="1"/>
        </w:numPr>
        <w:tabs>
          <w:tab w:val="left" w:pos="1877"/>
        </w:tabs>
        <w:spacing w:after="120"/>
      </w:pPr>
      <w:r>
        <w:rPr>
          <w:spacing w:val="-2"/>
        </w:rPr>
        <w:t>psychological</w:t>
      </w:r>
    </w:p>
    <w:p w14:paraId="01180D9A" w14:textId="77777777" w:rsidR="00BB7850" w:rsidRDefault="00A23E3C" w:rsidP="00A80A3C">
      <w:pPr>
        <w:pStyle w:val="ListParagraph"/>
        <w:numPr>
          <w:ilvl w:val="0"/>
          <w:numId w:val="1"/>
        </w:numPr>
        <w:tabs>
          <w:tab w:val="left" w:pos="1877"/>
        </w:tabs>
        <w:spacing w:after="120"/>
      </w:pPr>
      <w:r>
        <w:rPr>
          <w:spacing w:val="-2"/>
        </w:rPr>
        <w:t>sexual</w:t>
      </w:r>
    </w:p>
    <w:p w14:paraId="01180D9B" w14:textId="77777777" w:rsidR="00BB7850" w:rsidRDefault="00A23E3C" w:rsidP="00A80A3C">
      <w:pPr>
        <w:pStyle w:val="ListParagraph"/>
        <w:numPr>
          <w:ilvl w:val="0"/>
          <w:numId w:val="1"/>
        </w:numPr>
        <w:tabs>
          <w:tab w:val="left" w:pos="1877"/>
        </w:tabs>
        <w:spacing w:after="120"/>
      </w:pPr>
      <w:r>
        <w:rPr>
          <w:spacing w:val="-2"/>
        </w:rPr>
        <w:t>financial</w:t>
      </w:r>
    </w:p>
    <w:p w14:paraId="01180D9C" w14:textId="77777777" w:rsidR="00BB7850" w:rsidRDefault="00A23E3C" w:rsidP="00A80A3C">
      <w:pPr>
        <w:pStyle w:val="ListParagraph"/>
        <w:numPr>
          <w:ilvl w:val="0"/>
          <w:numId w:val="1"/>
        </w:numPr>
        <w:tabs>
          <w:tab w:val="left" w:pos="1877"/>
        </w:tabs>
        <w:spacing w:before="1" w:after="120"/>
      </w:pPr>
      <w:r>
        <w:rPr>
          <w:spacing w:val="-2"/>
        </w:rPr>
        <w:t>emotional</w:t>
      </w:r>
    </w:p>
    <w:p w14:paraId="01180D9D" w14:textId="77777777" w:rsidR="00BB7850" w:rsidRDefault="00BB7850" w:rsidP="00A80A3C">
      <w:pPr>
        <w:pStyle w:val="BodyText"/>
        <w:spacing w:before="12" w:after="120"/>
        <w:ind w:left="0" w:firstLine="0"/>
      </w:pPr>
    </w:p>
    <w:p w14:paraId="01180D9E" w14:textId="77777777" w:rsidR="00BB7850" w:rsidRDefault="00A23E3C" w:rsidP="00A80A3C">
      <w:pPr>
        <w:pStyle w:val="BodyText"/>
        <w:spacing w:after="120" w:line="276" w:lineRule="auto"/>
        <w:ind w:left="1157" w:right="1198" w:firstLine="0"/>
      </w:pPr>
      <w:r>
        <w:t xml:space="preserve">A new offence of coercive and controlling </w:t>
      </w:r>
      <w:proofErr w:type="spellStart"/>
      <w:r>
        <w:t>behaviour</w:t>
      </w:r>
      <w:proofErr w:type="spellEnd"/>
      <w:r>
        <w:t xml:space="preserve"> in intimate and familial relationships was introduced into the Serious Crime Act 2015. The offence will impose a maximum 5 </w:t>
      </w:r>
      <w:proofErr w:type="gramStart"/>
      <w:r>
        <w:t>years</w:t>
      </w:r>
      <w:proofErr w:type="gramEnd"/>
      <w:r>
        <w:t xml:space="preserve"> imprisonment,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fine</w:t>
      </w:r>
      <w:r>
        <w:rPr>
          <w:spacing w:val="-3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both.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offence</w:t>
      </w:r>
      <w:r>
        <w:rPr>
          <w:spacing w:val="-1"/>
        </w:rPr>
        <w:t xml:space="preserve"> </w:t>
      </w:r>
      <w:r>
        <w:t>closes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gap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law</w:t>
      </w:r>
      <w:r>
        <w:rPr>
          <w:spacing w:val="-3"/>
        </w:rPr>
        <w:t xml:space="preserve"> </w:t>
      </w:r>
      <w:r>
        <w:t>around</w:t>
      </w:r>
      <w:r>
        <w:rPr>
          <w:spacing w:val="-2"/>
        </w:rPr>
        <w:t xml:space="preserve"> </w:t>
      </w:r>
      <w:r>
        <w:t>patterns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coercive</w:t>
      </w:r>
      <w:r>
        <w:rPr>
          <w:spacing w:val="-1"/>
        </w:rPr>
        <w:t xml:space="preserve"> </w:t>
      </w:r>
      <w:r>
        <w:t xml:space="preserve">and controlling </w:t>
      </w:r>
      <w:proofErr w:type="spellStart"/>
      <w:r>
        <w:t>behaviour</w:t>
      </w:r>
      <w:proofErr w:type="spellEnd"/>
      <w:r>
        <w:t xml:space="preserve"> during a relationship between intimate partners, former partners who still live together, or family members, sending a clear message that it is wrong to violate the trust of those closest to you, providing better protection to victims experiencing conti</w:t>
      </w:r>
      <w:r>
        <w:t>nuous abuse and allowing for earlier identification, intervention and prevention.</w:t>
      </w:r>
    </w:p>
    <w:sectPr w:rsidR="00BB7850">
      <w:pgSz w:w="11910" w:h="16840"/>
      <w:pgMar w:top="1060" w:right="425" w:bottom="940" w:left="283" w:header="329" w:footer="7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7B31E8" w14:textId="77777777" w:rsidR="00A23E3C" w:rsidRDefault="00A23E3C">
      <w:r>
        <w:separator/>
      </w:r>
    </w:p>
  </w:endnote>
  <w:endnote w:type="continuationSeparator" w:id="0">
    <w:p w14:paraId="2A58CC50" w14:textId="77777777" w:rsidR="00A23E3C" w:rsidRDefault="00A23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180DA6" w14:textId="77777777" w:rsidR="00BB7850" w:rsidRDefault="00A23E3C">
    <w:pPr>
      <w:pStyle w:val="BodyText"/>
      <w:spacing w:line="14" w:lineRule="auto"/>
      <w:ind w:left="0" w:firstLine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40544" behindDoc="1" locked="0" layoutInCell="1" allowOverlap="1" wp14:anchorId="01180DA9" wp14:editId="7DB8CC45">
              <wp:simplePos x="0" y="0"/>
              <wp:positionH relativeFrom="page">
                <wp:posOffset>524179</wp:posOffset>
              </wp:positionH>
              <wp:positionV relativeFrom="page">
                <wp:posOffset>10177642</wp:posOffset>
              </wp:positionV>
              <wp:extent cx="2417197" cy="222636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7197" cy="222636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1180DB1" w14:textId="72AE5418" w:rsidR="00BB7850" w:rsidRDefault="00A23E3C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Adult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Safeguarding</w:t>
                          </w:r>
                          <w:r>
                            <w:rPr>
                              <w:spacing w:val="-6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>Policy</w:t>
                          </w:r>
                          <w:r w:rsidR="00D746A4">
                            <w:rPr>
                              <w:spacing w:val="-2"/>
                              <w:sz w:val="24"/>
                            </w:rPr>
                            <w:t xml:space="preserve"> - Template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1180DA9" id="_x0000_t202" coordsize="21600,21600" o:spt="202" path="m,l,21600r21600,l21600,xe">
              <v:stroke joinstyle="miter"/>
              <v:path gradientshapeok="t" o:connecttype="rect"/>
            </v:shapetype>
            <v:shape id="Textbox 4" o:spid="_x0000_s1050" type="#_x0000_t202" style="position:absolute;margin-left:41.25pt;margin-top:801.4pt;width:190.35pt;height:17.55pt;z-index:-159759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" filled="f" stroked="f">
              <v:textbox inset="0,0,0,0">
                <w:txbxContent>
                  <w:p w14:paraId="01180DB1" w14:textId="72AE5418" w:rsidR="00BB7850" w:rsidRDefault="00A23E3C">
                    <w:pPr>
                      <w:spacing w:line="264" w:lineRule="exact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Adult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Safeguarding</w:t>
                    </w:r>
                    <w:r>
                      <w:rPr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spacing w:val="-2"/>
                        <w:sz w:val="24"/>
                      </w:rPr>
                      <w:t>Policy</w:t>
                    </w:r>
                    <w:r w:rsidR="00D746A4">
                      <w:rPr>
                        <w:spacing w:val="-2"/>
                        <w:sz w:val="24"/>
                      </w:rPr>
                      <w:t xml:space="preserve"> - Template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F58CB4" w14:textId="77777777" w:rsidR="00A23E3C" w:rsidRDefault="00A23E3C">
      <w:r>
        <w:separator/>
      </w:r>
    </w:p>
  </w:footnote>
  <w:footnote w:type="continuationSeparator" w:id="0">
    <w:p w14:paraId="5499838D" w14:textId="77777777" w:rsidR="00A23E3C" w:rsidRDefault="00A23E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180DA5" w14:textId="523DF411" w:rsidR="00BB7850" w:rsidRDefault="00BB7850">
    <w:pPr>
      <w:pStyle w:val="BodyText"/>
      <w:spacing w:line="14" w:lineRule="auto"/>
      <w:ind w:left="0" w:firstLine="0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66155"/>
    <w:multiLevelType w:val="hybridMultilevel"/>
    <w:tmpl w:val="A21C85B0"/>
    <w:lvl w:ilvl="0" w:tplc="1342315E">
      <w:start w:val="1"/>
      <w:numFmt w:val="decimal"/>
      <w:lvlText w:val="%1."/>
      <w:lvlJc w:val="left"/>
      <w:pPr>
        <w:ind w:left="1877" w:hanging="50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70F00E40">
      <w:numFmt w:val="bullet"/>
      <w:lvlText w:val="•"/>
      <w:lvlJc w:val="left"/>
      <w:pPr>
        <w:ind w:left="2811" w:hanging="500"/>
      </w:pPr>
      <w:rPr>
        <w:rFonts w:hint="default"/>
        <w:lang w:val="en-US" w:eastAsia="en-US" w:bidi="ar-SA"/>
      </w:rPr>
    </w:lvl>
    <w:lvl w:ilvl="2" w:tplc="051C45FE">
      <w:numFmt w:val="bullet"/>
      <w:lvlText w:val="•"/>
      <w:lvlJc w:val="left"/>
      <w:pPr>
        <w:ind w:left="3743" w:hanging="500"/>
      </w:pPr>
      <w:rPr>
        <w:rFonts w:hint="default"/>
        <w:lang w:val="en-US" w:eastAsia="en-US" w:bidi="ar-SA"/>
      </w:rPr>
    </w:lvl>
    <w:lvl w:ilvl="3" w:tplc="81A4D5FC">
      <w:numFmt w:val="bullet"/>
      <w:lvlText w:val="•"/>
      <w:lvlJc w:val="left"/>
      <w:pPr>
        <w:ind w:left="4675" w:hanging="500"/>
      </w:pPr>
      <w:rPr>
        <w:rFonts w:hint="default"/>
        <w:lang w:val="en-US" w:eastAsia="en-US" w:bidi="ar-SA"/>
      </w:rPr>
    </w:lvl>
    <w:lvl w:ilvl="4" w:tplc="A7A86C66">
      <w:numFmt w:val="bullet"/>
      <w:lvlText w:val="•"/>
      <w:lvlJc w:val="left"/>
      <w:pPr>
        <w:ind w:left="5607" w:hanging="500"/>
      </w:pPr>
      <w:rPr>
        <w:rFonts w:hint="default"/>
        <w:lang w:val="en-US" w:eastAsia="en-US" w:bidi="ar-SA"/>
      </w:rPr>
    </w:lvl>
    <w:lvl w:ilvl="5" w:tplc="19A0756A">
      <w:numFmt w:val="bullet"/>
      <w:lvlText w:val="•"/>
      <w:lvlJc w:val="left"/>
      <w:pPr>
        <w:ind w:left="6539" w:hanging="500"/>
      </w:pPr>
      <w:rPr>
        <w:rFonts w:hint="default"/>
        <w:lang w:val="en-US" w:eastAsia="en-US" w:bidi="ar-SA"/>
      </w:rPr>
    </w:lvl>
    <w:lvl w:ilvl="6" w:tplc="066CDE32">
      <w:numFmt w:val="bullet"/>
      <w:lvlText w:val="•"/>
      <w:lvlJc w:val="left"/>
      <w:pPr>
        <w:ind w:left="7471" w:hanging="500"/>
      </w:pPr>
      <w:rPr>
        <w:rFonts w:hint="default"/>
        <w:lang w:val="en-US" w:eastAsia="en-US" w:bidi="ar-SA"/>
      </w:rPr>
    </w:lvl>
    <w:lvl w:ilvl="7" w:tplc="D826E984">
      <w:numFmt w:val="bullet"/>
      <w:lvlText w:val="•"/>
      <w:lvlJc w:val="left"/>
      <w:pPr>
        <w:ind w:left="8402" w:hanging="500"/>
      </w:pPr>
      <w:rPr>
        <w:rFonts w:hint="default"/>
        <w:lang w:val="en-US" w:eastAsia="en-US" w:bidi="ar-SA"/>
      </w:rPr>
    </w:lvl>
    <w:lvl w:ilvl="8" w:tplc="2AD46D3E">
      <w:numFmt w:val="bullet"/>
      <w:lvlText w:val="•"/>
      <w:lvlJc w:val="left"/>
      <w:pPr>
        <w:ind w:left="9334" w:hanging="500"/>
      </w:pPr>
      <w:rPr>
        <w:rFonts w:hint="default"/>
        <w:lang w:val="en-US" w:eastAsia="en-US" w:bidi="ar-SA"/>
      </w:rPr>
    </w:lvl>
  </w:abstractNum>
  <w:abstractNum w:abstractNumId="1" w15:restartNumberingAfterBreak="0">
    <w:nsid w:val="129E5DFF"/>
    <w:multiLevelType w:val="hybridMultilevel"/>
    <w:tmpl w:val="35CAF68A"/>
    <w:lvl w:ilvl="0" w:tplc="91D4D450">
      <w:numFmt w:val="bullet"/>
      <w:lvlText w:val="●"/>
      <w:lvlJc w:val="left"/>
      <w:pPr>
        <w:ind w:left="187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7E66A940">
      <w:numFmt w:val="bullet"/>
      <w:lvlText w:val="•"/>
      <w:lvlJc w:val="left"/>
      <w:pPr>
        <w:ind w:left="2811" w:hanging="360"/>
      </w:pPr>
      <w:rPr>
        <w:rFonts w:hint="default"/>
        <w:lang w:val="en-US" w:eastAsia="en-US" w:bidi="ar-SA"/>
      </w:rPr>
    </w:lvl>
    <w:lvl w:ilvl="2" w:tplc="ADECD6C6">
      <w:numFmt w:val="bullet"/>
      <w:lvlText w:val="•"/>
      <w:lvlJc w:val="left"/>
      <w:pPr>
        <w:ind w:left="3743" w:hanging="360"/>
      </w:pPr>
      <w:rPr>
        <w:rFonts w:hint="default"/>
        <w:lang w:val="en-US" w:eastAsia="en-US" w:bidi="ar-SA"/>
      </w:rPr>
    </w:lvl>
    <w:lvl w:ilvl="3" w:tplc="291A3C9A">
      <w:numFmt w:val="bullet"/>
      <w:lvlText w:val="•"/>
      <w:lvlJc w:val="left"/>
      <w:pPr>
        <w:ind w:left="4675" w:hanging="360"/>
      </w:pPr>
      <w:rPr>
        <w:rFonts w:hint="default"/>
        <w:lang w:val="en-US" w:eastAsia="en-US" w:bidi="ar-SA"/>
      </w:rPr>
    </w:lvl>
    <w:lvl w:ilvl="4" w:tplc="66868500">
      <w:numFmt w:val="bullet"/>
      <w:lvlText w:val="•"/>
      <w:lvlJc w:val="left"/>
      <w:pPr>
        <w:ind w:left="5607" w:hanging="360"/>
      </w:pPr>
      <w:rPr>
        <w:rFonts w:hint="default"/>
        <w:lang w:val="en-US" w:eastAsia="en-US" w:bidi="ar-SA"/>
      </w:rPr>
    </w:lvl>
    <w:lvl w:ilvl="5" w:tplc="E82A3FF2">
      <w:numFmt w:val="bullet"/>
      <w:lvlText w:val="•"/>
      <w:lvlJc w:val="left"/>
      <w:pPr>
        <w:ind w:left="6539" w:hanging="360"/>
      </w:pPr>
      <w:rPr>
        <w:rFonts w:hint="default"/>
        <w:lang w:val="en-US" w:eastAsia="en-US" w:bidi="ar-SA"/>
      </w:rPr>
    </w:lvl>
    <w:lvl w:ilvl="6" w:tplc="ADE6CC84">
      <w:numFmt w:val="bullet"/>
      <w:lvlText w:val="•"/>
      <w:lvlJc w:val="left"/>
      <w:pPr>
        <w:ind w:left="7471" w:hanging="360"/>
      </w:pPr>
      <w:rPr>
        <w:rFonts w:hint="default"/>
        <w:lang w:val="en-US" w:eastAsia="en-US" w:bidi="ar-SA"/>
      </w:rPr>
    </w:lvl>
    <w:lvl w:ilvl="7" w:tplc="7EB08BE6">
      <w:numFmt w:val="bullet"/>
      <w:lvlText w:val="•"/>
      <w:lvlJc w:val="left"/>
      <w:pPr>
        <w:ind w:left="8402" w:hanging="360"/>
      </w:pPr>
      <w:rPr>
        <w:rFonts w:hint="default"/>
        <w:lang w:val="en-US" w:eastAsia="en-US" w:bidi="ar-SA"/>
      </w:rPr>
    </w:lvl>
    <w:lvl w:ilvl="8" w:tplc="8BD2726A">
      <w:numFmt w:val="bullet"/>
      <w:lvlText w:val="•"/>
      <w:lvlJc w:val="left"/>
      <w:pPr>
        <w:ind w:left="9334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1D481353"/>
    <w:multiLevelType w:val="hybridMultilevel"/>
    <w:tmpl w:val="1D0A862E"/>
    <w:lvl w:ilvl="0" w:tplc="0D223562">
      <w:numFmt w:val="bullet"/>
      <w:lvlText w:val="●"/>
      <w:lvlJc w:val="left"/>
      <w:pPr>
        <w:ind w:left="111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7D0CBB8C">
      <w:numFmt w:val="bullet"/>
      <w:lvlText w:val="o"/>
      <w:lvlJc w:val="left"/>
      <w:pPr>
        <w:ind w:left="1861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7EC81F18">
      <w:numFmt w:val="bullet"/>
      <w:lvlText w:val="•"/>
      <w:lvlJc w:val="left"/>
      <w:pPr>
        <w:ind w:left="2304" w:hanging="360"/>
      </w:pPr>
      <w:rPr>
        <w:rFonts w:hint="default"/>
        <w:lang w:val="en-US" w:eastAsia="en-US" w:bidi="ar-SA"/>
      </w:rPr>
    </w:lvl>
    <w:lvl w:ilvl="3" w:tplc="1BD28E36">
      <w:numFmt w:val="bullet"/>
      <w:lvlText w:val="•"/>
      <w:lvlJc w:val="left"/>
      <w:pPr>
        <w:ind w:left="2749" w:hanging="360"/>
      </w:pPr>
      <w:rPr>
        <w:rFonts w:hint="default"/>
        <w:lang w:val="en-US" w:eastAsia="en-US" w:bidi="ar-SA"/>
      </w:rPr>
    </w:lvl>
    <w:lvl w:ilvl="4" w:tplc="10A262C8">
      <w:numFmt w:val="bullet"/>
      <w:lvlText w:val="•"/>
      <w:lvlJc w:val="left"/>
      <w:pPr>
        <w:ind w:left="3194" w:hanging="360"/>
      </w:pPr>
      <w:rPr>
        <w:rFonts w:hint="default"/>
        <w:lang w:val="en-US" w:eastAsia="en-US" w:bidi="ar-SA"/>
      </w:rPr>
    </w:lvl>
    <w:lvl w:ilvl="5" w:tplc="02468B4C">
      <w:numFmt w:val="bullet"/>
      <w:lvlText w:val="•"/>
      <w:lvlJc w:val="left"/>
      <w:pPr>
        <w:ind w:left="3639" w:hanging="360"/>
      </w:pPr>
      <w:rPr>
        <w:rFonts w:hint="default"/>
        <w:lang w:val="en-US" w:eastAsia="en-US" w:bidi="ar-SA"/>
      </w:rPr>
    </w:lvl>
    <w:lvl w:ilvl="6" w:tplc="7BBAF22E">
      <w:numFmt w:val="bullet"/>
      <w:lvlText w:val="•"/>
      <w:lvlJc w:val="left"/>
      <w:pPr>
        <w:ind w:left="4083" w:hanging="360"/>
      </w:pPr>
      <w:rPr>
        <w:rFonts w:hint="default"/>
        <w:lang w:val="en-US" w:eastAsia="en-US" w:bidi="ar-SA"/>
      </w:rPr>
    </w:lvl>
    <w:lvl w:ilvl="7" w:tplc="6444DADA">
      <w:numFmt w:val="bullet"/>
      <w:lvlText w:val="•"/>
      <w:lvlJc w:val="left"/>
      <w:pPr>
        <w:ind w:left="4528" w:hanging="360"/>
      </w:pPr>
      <w:rPr>
        <w:rFonts w:hint="default"/>
        <w:lang w:val="en-US" w:eastAsia="en-US" w:bidi="ar-SA"/>
      </w:rPr>
    </w:lvl>
    <w:lvl w:ilvl="8" w:tplc="94481EAA">
      <w:numFmt w:val="bullet"/>
      <w:lvlText w:val="•"/>
      <w:lvlJc w:val="left"/>
      <w:pPr>
        <w:ind w:left="4973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4CC85EA1"/>
    <w:multiLevelType w:val="hybridMultilevel"/>
    <w:tmpl w:val="2766B986"/>
    <w:lvl w:ilvl="0" w:tplc="C3C4D014">
      <w:numFmt w:val="bullet"/>
      <w:lvlText w:val="●"/>
      <w:lvlJc w:val="left"/>
      <w:pPr>
        <w:ind w:left="155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4292664E">
      <w:numFmt w:val="bullet"/>
      <w:lvlText w:val="●"/>
      <w:lvlJc w:val="left"/>
      <w:pPr>
        <w:ind w:left="199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1C6A626C">
      <w:numFmt w:val="bullet"/>
      <w:lvlText w:val="•"/>
      <w:lvlJc w:val="left"/>
      <w:pPr>
        <w:ind w:left="2319" w:hanging="360"/>
      </w:pPr>
      <w:rPr>
        <w:rFonts w:hint="default"/>
        <w:lang w:val="en-US" w:eastAsia="en-US" w:bidi="ar-SA"/>
      </w:rPr>
    </w:lvl>
    <w:lvl w:ilvl="3" w:tplc="1DF49E72">
      <w:numFmt w:val="bullet"/>
      <w:lvlText w:val="•"/>
      <w:lvlJc w:val="left"/>
      <w:pPr>
        <w:ind w:left="2639" w:hanging="360"/>
      </w:pPr>
      <w:rPr>
        <w:rFonts w:hint="default"/>
        <w:lang w:val="en-US" w:eastAsia="en-US" w:bidi="ar-SA"/>
      </w:rPr>
    </w:lvl>
    <w:lvl w:ilvl="4" w:tplc="EE3E823C">
      <w:numFmt w:val="bullet"/>
      <w:lvlText w:val="•"/>
      <w:lvlJc w:val="left"/>
      <w:pPr>
        <w:ind w:left="2959" w:hanging="360"/>
      </w:pPr>
      <w:rPr>
        <w:rFonts w:hint="default"/>
        <w:lang w:val="en-US" w:eastAsia="en-US" w:bidi="ar-SA"/>
      </w:rPr>
    </w:lvl>
    <w:lvl w:ilvl="5" w:tplc="C8DAD85E">
      <w:numFmt w:val="bullet"/>
      <w:lvlText w:val="•"/>
      <w:lvlJc w:val="left"/>
      <w:pPr>
        <w:ind w:left="3279" w:hanging="360"/>
      </w:pPr>
      <w:rPr>
        <w:rFonts w:hint="default"/>
        <w:lang w:val="en-US" w:eastAsia="en-US" w:bidi="ar-SA"/>
      </w:rPr>
    </w:lvl>
    <w:lvl w:ilvl="6" w:tplc="27B829C6">
      <w:numFmt w:val="bullet"/>
      <w:lvlText w:val="•"/>
      <w:lvlJc w:val="left"/>
      <w:pPr>
        <w:ind w:left="3599" w:hanging="360"/>
      </w:pPr>
      <w:rPr>
        <w:rFonts w:hint="default"/>
        <w:lang w:val="en-US" w:eastAsia="en-US" w:bidi="ar-SA"/>
      </w:rPr>
    </w:lvl>
    <w:lvl w:ilvl="7" w:tplc="DC7E8BD6">
      <w:numFmt w:val="bullet"/>
      <w:lvlText w:val="•"/>
      <w:lvlJc w:val="left"/>
      <w:pPr>
        <w:ind w:left="3919" w:hanging="360"/>
      </w:pPr>
      <w:rPr>
        <w:rFonts w:hint="default"/>
        <w:lang w:val="en-US" w:eastAsia="en-US" w:bidi="ar-SA"/>
      </w:rPr>
    </w:lvl>
    <w:lvl w:ilvl="8" w:tplc="F66AED3E">
      <w:numFmt w:val="bullet"/>
      <w:lvlText w:val="•"/>
      <w:lvlJc w:val="left"/>
      <w:pPr>
        <w:ind w:left="4239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5C817ECE"/>
    <w:multiLevelType w:val="hybridMultilevel"/>
    <w:tmpl w:val="EF3A11AA"/>
    <w:lvl w:ilvl="0" w:tplc="F760E184">
      <w:numFmt w:val="bullet"/>
      <w:lvlText w:val="•"/>
      <w:lvlJc w:val="left"/>
      <w:pPr>
        <w:ind w:left="2647" w:hanging="35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13560B74">
      <w:numFmt w:val="bullet"/>
      <w:lvlText w:val="•"/>
      <w:lvlJc w:val="left"/>
      <w:pPr>
        <w:ind w:left="3495" w:hanging="358"/>
      </w:pPr>
      <w:rPr>
        <w:rFonts w:hint="default"/>
        <w:lang w:val="en-US" w:eastAsia="en-US" w:bidi="ar-SA"/>
      </w:rPr>
    </w:lvl>
    <w:lvl w:ilvl="2" w:tplc="A026583C">
      <w:numFmt w:val="bullet"/>
      <w:lvlText w:val="•"/>
      <w:lvlJc w:val="left"/>
      <w:pPr>
        <w:ind w:left="4351" w:hanging="358"/>
      </w:pPr>
      <w:rPr>
        <w:rFonts w:hint="default"/>
        <w:lang w:val="en-US" w:eastAsia="en-US" w:bidi="ar-SA"/>
      </w:rPr>
    </w:lvl>
    <w:lvl w:ilvl="3" w:tplc="68F88C52">
      <w:numFmt w:val="bullet"/>
      <w:lvlText w:val="•"/>
      <w:lvlJc w:val="left"/>
      <w:pPr>
        <w:ind w:left="5207" w:hanging="358"/>
      </w:pPr>
      <w:rPr>
        <w:rFonts w:hint="default"/>
        <w:lang w:val="en-US" w:eastAsia="en-US" w:bidi="ar-SA"/>
      </w:rPr>
    </w:lvl>
    <w:lvl w:ilvl="4" w:tplc="8C3AF686">
      <w:numFmt w:val="bullet"/>
      <w:lvlText w:val="•"/>
      <w:lvlJc w:val="left"/>
      <w:pPr>
        <w:ind w:left="6063" w:hanging="358"/>
      </w:pPr>
      <w:rPr>
        <w:rFonts w:hint="default"/>
        <w:lang w:val="en-US" w:eastAsia="en-US" w:bidi="ar-SA"/>
      </w:rPr>
    </w:lvl>
    <w:lvl w:ilvl="5" w:tplc="36ACD090">
      <w:numFmt w:val="bullet"/>
      <w:lvlText w:val="•"/>
      <w:lvlJc w:val="left"/>
      <w:pPr>
        <w:ind w:left="6919" w:hanging="358"/>
      </w:pPr>
      <w:rPr>
        <w:rFonts w:hint="default"/>
        <w:lang w:val="en-US" w:eastAsia="en-US" w:bidi="ar-SA"/>
      </w:rPr>
    </w:lvl>
    <w:lvl w:ilvl="6" w:tplc="E066615A">
      <w:numFmt w:val="bullet"/>
      <w:lvlText w:val="•"/>
      <w:lvlJc w:val="left"/>
      <w:pPr>
        <w:ind w:left="7775" w:hanging="358"/>
      </w:pPr>
      <w:rPr>
        <w:rFonts w:hint="default"/>
        <w:lang w:val="en-US" w:eastAsia="en-US" w:bidi="ar-SA"/>
      </w:rPr>
    </w:lvl>
    <w:lvl w:ilvl="7" w:tplc="1556F83A">
      <w:numFmt w:val="bullet"/>
      <w:lvlText w:val="•"/>
      <w:lvlJc w:val="left"/>
      <w:pPr>
        <w:ind w:left="8630" w:hanging="358"/>
      </w:pPr>
      <w:rPr>
        <w:rFonts w:hint="default"/>
        <w:lang w:val="en-US" w:eastAsia="en-US" w:bidi="ar-SA"/>
      </w:rPr>
    </w:lvl>
    <w:lvl w:ilvl="8" w:tplc="50BCC27E">
      <w:numFmt w:val="bullet"/>
      <w:lvlText w:val="•"/>
      <w:lvlJc w:val="left"/>
      <w:pPr>
        <w:ind w:left="9486" w:hanging="358"/>
      </w:pPr>
      <w:rPr>
        <w:rFonts w:hint="default"/>
        <w:lang w:val="en-US" w:eastAsia="en-US" w:bidi="ar-SA"/>
      </w:rPr>
    </w:lvl>
  </w:abstractNum>
  <w:abstractNum w:abstractNumId="5" w15:restartNumberingAfterBreak="0">
    <w:nsid w:val="7F5B2622"/>
    <w:multiLevelType w:val="multilevel"/>
    <w:tmpl w:val="19CA9ABA"/>
    <w:lvl w:ilvl="0">
      <w:start w:val="1"/>
      <w:numFmt w:val="decimal"/>
      <w:lvlText w:val="%1."/>
      <w:lvlJc w:val="left"/>
      <w:pPr>
        <w:ind w:left="1877" w:hanging="360"/>
        <w:jc w:val="left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color w:val="2E5395"/>
        <w:spacing w:val="-1"/>
        <w:w w:val="100"/>
        <w:sz w:val="29"/>
        <w:szCs w:val="29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877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>
      <w:numFmt w:val="bullet"/>
      <w:lvlText w:val=""/>
      <w:lvlJc w:val="left"/>
      <w:pPr>
        <w:ind w:left="2647" w:hanging="35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3">
      <w:numFmt w:val="bullet"/>
      <w:lvlText w:val="•"/>
      <w:lvlJc w:val="left"/>
      <w:pPr>
        <w:ind w:left="3709" w:hanging="358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779" w:hanging="358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849" w:hanging="35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919" w:hanging="35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989" w:hanging="35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058" w:hanging="358"/>
      </w:pPr>
      <w:rPr>
        <w:rFonts w:hint="default"/>
        <w:lang w:val="en-US" w:eastAsia="en-US" w:bidi="ar-SA"/>
      </w:rPr>
    </w:lvl>
  </w:abstractNum>
  <w:num w:numId="1" w16cid:durableId="6519176">
    <w:abstractNumId w:val="1"/>
  </w:num>
  <w:num w:numId="2" w16cid:durableId="1160854361">
    <w:abstractNumId w:val="2"/>
  </w:num>
  <w:num w:numId="3" w16cid:durableId="206842426">
    <w:abstractNumId w:val="3"/>
  </w:num>
  <w:num w:numId="4" w16cid:durableId="795369519">
    <w:abstractNumId w:val="4"/>
  </w:num>
  <w:num w:numId="5" w16cid:durableId="214701493">
    <w:abstractNumId w:val="5"/>
  </w:num>
  <w:num w:numId="6" w16cid:durableId="16538718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B7850"/>
    <w:rsid w:val="0024581A"/>
    <w:rsid w:val="00324C82"/>
    <w:rsid w:val="00414695"/>
    <w:rsid w:val="00491372"/>
    <w:rsid w:val="00582F96"/>
    <w:rsid w:val="0062682C"/>
    <w:rsid w:val="009518C5"/>
    <w:rsid w:val="00A23E3C"/>
    <w:rsid w:val="00A80A3C"/>
    <w:rsid w:val="00BB7850"/>
    <w:rsid w:val="00D746A4"/>
    <w:rsid w:val="00E15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180C58"/>
  <w15:docId w15:val="{51D2B9AB-7526-44CC-AF00-8F08D532E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167"/>
      <w:ind w:left="1876" w:hanging="359"/>
      <w:outlineLvl w:val="0"/>
    </w:pPr>
    <w:rPr>
      <w:rFonts w:ascii="Calibri Light" w:eastAsia="Calibri Light" w:hAnsi="Calibri Light" w:cs="Calibri Light"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spacing w:before="56"/>
      <w:ind w:left="1272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142"/>
      <w:ind w:left="1877" w:hanging="499"/>
    </w:pPr>
  </w:style>
  <w:style w:type="paragraph" w:styleId="BodyText">
    <w:name w:val="Body Text"/>
    <w:basedOn w:val="Normal"/>
    <w:uiPriority w:val="1"/>
    <w:qFormat/>
    <w:pPr>
      <w:ind w:left="2647" w:hanging="360"/>
    </w:pPr>
  </w:style>
  <w:style w:type="paragraph" w:styleId="Title">
    <w:name w:val="Title"/>
    <w:basedOn w:val="Normal"/>
    <w:uiPriority w:val="10"/>
    <w:qFormat/>
    <w:pPr>
      <w:spacing w:before="1"/>
      <w:ind w:left="4935" w:right="1746" w:hanging="1647"/>
    </w:pPr>
    <w:rPr>
      <w:b/>
      <w:bCs/>
      <w:sz w:val="60"/>
      <w:szCs w:val="60"/>
    </w:rPr>
  </w:style>
  <w:style w:type="paragraph" w:styleId="ListParagraph">
    <w:name w:val="List Paragraph"/>
    <w:basedOn w:val="Normal"/>
    <w:uiPriority w:val="1"/>
    <w:qFormat/>
    <w:pPr>
      <w:ind w:left="2647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D746A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746A4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D746A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746A4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gov.uk/guidance/care-and-support-statutory-guidance/safeguarding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https://www.xperthr.co.uk/policies-and-documents/policy-on-processing-special-category-personal-data-and-criminal-records-data/163520/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xperthr.co.uk/policies-and-documents/policy-on-processing-special-category-personal-data-and-criminal-records-data/163520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7280960-934b-436e-ae8f-f4ec5cd35437">
      <Terms xmlns="http://schemas.microsoft.com/office/infopath/2007/PartnerControls"/>
    </lcf76f155ced4ddcb4097134ff3c332f>
    <test xmlns="27280960-934b-436e-ae8f-f4ec5cd35437">
      <Url xsi:nil="true"/>
      <Description xsi:nil="true"/>
    </test>
    <TaxCatchAll xmlns="b6527a25-71f4-4cee-8acb-a9d82fefdf46" xsi:nil="true"/>
    <_dlc_DocId xmlns="b6527a25-71f4-4cee-8acb-a9d82fefdf46">FPHJYKYVCDEM-1558732136-88826</_dlc_DocId>
    <_dlc_DocIdUrl xmlns="b6527a25-71f4-4cee-8acb-a9d82fefdf46">
      <Url>https://cvsce.sharepoint.com/sites/WholeTeam/_layouts/15/DocIdRedir.aspx?ID=FPHJYKYVCDEM-1558732136-88826</Url>
      <Description>FPHJYKYVCDEM-1558732136-88826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C6C21A1DBB594BA3CA9BB49440062C" ma:contentTypeVersion="20" ma:contentTypeDescription="Create a new document." ma:contentTypeScope="" ma:versionID="ceb167c390d748002c5a763088672187">
  <xsd:schema xmlns:xsd="http://www.w3.org/2001/XMLSchema" xmlns:xs="http://www.w3.org/2001/XMLSchema" xmlns:p="http://schemas.microsoft.com/office/2006/metadata/properties" xmlns:ns2="27280960-934b-436e-ae8f-f4ec5cd35437" xmlns:ns3="b6527a25-71f4-4cee-8acb-a9d82fefdf46" targetNamespace="http://schemas.microsoft.com/office/2006/metadata/properties" ma:root="true" ma:fieldsID="649b6d23ced96dc33a592eb26cfcb88a" ns2:_="" ns3:_="">
    <xsd:import namespace="27280960-934b-436e-ae8f-f4ec5cd35437"/>
    <xsd:import namespace="b6527a25-71f4-4cee-8acb-a9d82fefdf4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3:_dlc_DocId" minOccurs="0"/>
                <xsd:element ref="ns3:_dlc_DocIdUrl" minOccurs="0"/>
                <xsd:element ref="ns3:_dlc_DocIdPersistId" minOccurs="0"/>
                <xsd:element ref="ns2:test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280960-934b-436e-ae8f-f4ec5cd354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f45cc56a-a48b-4290-9b77-8682e5a70c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test" ma:index="27" nillable="true" ma:displayName="test" ma:format="Hyperlink" ma:internalName="test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ObjectDetectorVersions" ma:index="2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527a25-71f4-4cee-8acb-a9d82fefdf46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07484d0-9e68-4e1e-98f0-d0265bdfd2d3}" ma:internalName="TaxCatchAll" ma:showField="CatchAllData" ma:web="b6527a25-71f4-4cee-8acb-a9d82fefdf4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24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5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6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90535F6-B80F-47E9-98A0-6FCEA774EAB0}">
  <ds:schemaRefs>
    <ds:schemaRef ds:uri="http://schemas.microsoft.com/office/2006/metadata/properties"/>
    <ds:schemaRef ds:uri="http://schemas.microsoft.com/office/infopath/2007/PartnerControls"/>
    <ds:schemaRef ds:uri="27280960-934b-436e-ae8f-f4ec5cd35437"/>
    <ds:schemaRef ds:uri="b6527a25-71f4-4cee-8acb-a9d82fefdf46"/>
  </ds:schemaRefs>
</ds:datastoreItem>
</file>

<file path=customXml/itemProps2.xml><?xml version="1.0" encoding="utf-8"?>
<ds:datastoreItem xmlns:ds="http://schemas.openxmlformats.org/officeDocument/2006/customXml" ds:itemID="{70C5F1AE-29F2-4770-B670-E09187280CB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1DFA879-3382-4E51-827E-19A4F04D3083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9A45DB5F-5A42-4460-B6D4-0D36D02F26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280960-934b-436e-ae8f-f4ec5cd35437"/>
    <ds:schemaRef ds:uri="b6527a25-71f4-4cee-8acb-a9d82fefdf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14</Pages>
  <Words>3905</Words>
  <Characters>21249</Characters>
  <Application>Microsoft Office Word</Application>
  <DocSecurity>0</DocSecurity>
  <Lines>574</Lines>
  <Paragraphs>299</Paragraphs>
  <ScaleCrop>false</ScaleCrop>
  <Company/>
  <LinksUpToDate>false</LinksUpToDate>
  <CharactersWithSpaces>24855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Luisa Bater</dc:creator>
  <cp:lastModifiedBy>Helen Roger</cp:lastModifiedBy>
  <cp:revision>10</cp:revision>
  <dcterms:created xsi:type="dcterms:W3CDTF">2026-07-09T06:59:00Z</dcterms:created>
  <dcterms:modified xsi:type="dcterms:W3CDTF">2026-07-09T07:13:00Z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2026-03-16T00:00:00Z</vt:filetime>
  </property>
  <property fmtid="{D5CDD505-2E9C-101B-9397-08002B2CF9AE}" pid="4" name="Creator">
    <vt:lpwstr>Microsoft® Word for Microsoft 365</vt:lpwstr>
  </property>
  <property fmtid="{D5CDD505-2E9C-101B-9397-08002B2CF9AE}" pid="5" name="LastSaved">
    <vt:filetime>2026-07-09T00:00:00Z</vt:filetime>
  </property>
  <property fmtid="{D5CDD505-2E9C-101B-9397-08002B2CF9AE}" pid="6" name="Producer">
    <vt:lpwstr>Microsoft® Word for Microsoft 365</vt:lpwstr>
  </property>
  <property fmtid="{D5CDD505-2E9C-101B-9397-08002B2CF9AE}" pid="7" name="ContentTypeId">
    <vt:lpwstr>0x01010067C6C21A1DBB594BA3CA9BB49440062C</vt:lpwstr>
  </property>
  <property fmtid="{D5CDD505-2E9C-101B-9397-08002B2CF9AE}" pid="8" name="_dlc_DocIdItemGuid">
    <vt:lpwstr>96b9a7ab-9768-4cdd-9b22-f0e5d328fc33</vt:lpwstr>
  </property>
  <property fmtid="{D5CDD505-2E9C-101B-9397-08002B2CF9AE}" pid="9" name="MediaServiceImageTags">
    <vt:lpwstr/>
  </property>
</Properties>
</file>