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67E06" w:rsidR="00DD1EBC" w:rsidRDefault="00DD1EBC" w14:paraId="38217606" w14:textId="77777777">
      <w:pPr>
        <w:rPr>
          <w:b/>
          <w:bCs/>
          <w:sz w:val="28"/>
          <w:szCs w:val="28"/>
        </w:rPr>
      </w:pPr>
    </w:p>
    <w:p w:rsidRPr="00A67E06" w:rsidR="004C1768" w:rsidRDefault="004C1768" w14:paraId="2FB2D0AD" w14:textId="4BED7873">
      <w:pPr>
        <w:rPr>
          <w:b/>
          <w:bCs/>
          <w:sz w:val="28"/>
          <w:szCs w:val="28"/>
        </w:rPr>
      </w:pPr>
      <w:r w:rsidRPr="00A67E06">
        <w:rPr>
          <w:b/>
          <w:bCs/>
          <w:color w:val="156082" w:themeColor="accent1"/>
          <w:sz w:val="28"/>
          <w:szCs w:val="28"/>
        </w:rPr>
        <w:t>Neuro-Inclusion Network – 26</w:t>
      </w:r>
      <w:r w:rsidRPr="00A67E06">
        <w:rPr>
          <w:b/>
          <w:bCs/>
          <w:color w:val="156082" w:themeColor="accent1"/>
          <w:sz w:val="28"/>
          <w:szCs w:val="28"/>
          <w:vertAlign w:val="superscript"/>
        </w:rPr>
        <w:t>th</w:t>
      </w:r>
      <w:r w:rsidRPr="00A67E06">
        <w:rPr>
          <w:b/>
          <w:bCs/>
          <w:color w:val="156082" w:themeColor="accent1"/>
          <w:sz w:val="28"/>
          <w:szCs w:val="28"/>
        </w:rPr>
        <w:t xml:space="preserve"> March 2026</w:t>
      </w:r>
      <w:r w:rsidRPr="00A67E06" w:rsidR="00DD1EBC">
        <w:rPr>
          <w:b/>
          <w:bCs/>
          <w:color w:val="156082" w:themeColor="accent1"/>
          <w:sz w:val="28"/>
          <w:szCs w:val="28"/>
        </w:rPr>
        <w:br/>
      </w:r>
      <w:r w:rsidRPr="00A67E06">
        <w:rPr>
          <w:b/>
          <w:bCs/>
          <w:sz w:val="28"/>
          <w:szCs w:val="28"/>
        </w:rPr>
        <w:t xml:space="preserve">Meeting </w:t>
      </w:r>
      <w:r w:rsidR="00A67E06">
        <w:rPr>
          <w:b/>
          <w:bCs/>
          <w:sz w:val="28"/>
          <w:szCs w:val="28"/>
        </w:rPr>
        <w:t>Notes</w:t>
      </w:r>
      <w:r w:rsidRPr="00A67E06">
        <w:rPr>
          <w:b/>
          <w:bCs/>
          <w:sz w:val="28"/>
          <w:szCs w:val="28"/>
        </w:rPr>
        <w:t xml:space="preserve"> and Actions</w:t>
      </w:r>
    </w:p>
    <w:p w:rsidRPr="00A67E06" w:rsidR="00FE240A" w:rsidP="00AA7474" w:rsidRDefault="00AA7474" w14:paraId="62BD42A7" w14:textId="57BBA69A">
      <w:pPr>
        <w:rPr>
          <w:sz w:val="22"/>
          <w:szCs w:val="22"/>
        </w:rPr>
      </w:pPr>
      <w:r w:rsidRPr="00A67E06">
        <w:rPr>
          <w:sz w:val="22"/>
          <w:szCs w:val="22"/>
        </w:rPr>
        <w:t>Discussion and Survey Summary</w:t>
      </w:r>
    </w:p>
    <w:p w:rsidRPr="00A67E06" w:rsidR="00B83A4C" w:rsidP="00B83A4C" w:rsidRDefault="00B83A4C" w14:paraId="537A47C0" w14:textId="62340211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67E06">
        <w:rPr>
          <w:sz w:val="22"/>
          <w:szCs w:val="22"/>
        </w:rPr>
        <w:t xml:space="preserve">14 participants </w:t>
      </w:r>
      <w:r w:rsidRPr="00A67E06" w:rsidR="0082185F">
        <w:rPr>
          <w:sz w:val="22"/>
          <w:szCs w:val="22"/>
        </w:rPr>
        <w:t xml:space="preserve">attended </w:t>
      </w:r>
      <w:r w:rsidRPr="00A67E06">
        <w:rPr>
          <w:sz w:val="22"/>
          <w:szCs w:val="22"/>
        </w:rPr>
        <w:t>– contact details shared with all participants</w:t>
      </w:r>
    </w:p>
    <w:p w:rsidRPr="00A67E06" w:rsidR="00F47A43" w:rsidP="00AA7474" w:rsidRDefault="00914767" w14:paraId="7720533C" w14:textId="72AB9393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A67E06">
        <w:rPr>
          <w:sz w:val="22"/>
          <w:szCs w:val="22"/>
        </w:rPr>
        <w:t>9 of 10</w:t>
      </w:r>
      <w:r w:rsidRPr="00A67E06" w:rsidR="00B7647D">
        <w:rPr>
          <w:sz w:val="22"/>
          <w:szCs w:val="22"/>
        </w:rPr>
        <w:t xml:space="preserve"> of participants felt that this network is needed</w:t>
      </w:r>
      <w:r w:rsidRPr="00A67E06" w:rsidR="009D139B">
        <w:rPr>
          <w:sz w:val="22"/>
          <w:szCs w:val="22"/>
        </w:rPr>
        <w:t xml:space="preserve"> and agreed with the goal</w:t>
      </w:r>
      <w:r w:rsidRPr="00A67E06" w:rsidR="00B7647D">
        <w:rPr>
          <w:sz w:val="22"/>
          <w:szCs w:val="22"/>
        </w:rPr>
        <w:t xml:space="preserve">, </w:t>
      </w:r>
      <w:r w:rsidRPr="00A67E06">
        <w:rPr>
          <w:sz w:val="22"/>
          <w:szCs w:val="22"/>
        </w:rPr>
        <w:t xml:space="preserve">1 </w:t>
      </w:r>
      <w:r w:rsidRPr="00A67E06" w:rsidR="009D139B">
        <w:rPr>
          <w:sz w:val="22"/>
          <w:szCs w:val="22"/>
        </w:rPr>
        <w:t xml:space="preserve">said it was </w:t>
      </w:r>
      <w:r w:rsidRPr="00A67E06" w:rsidR="00B7647D">
        <w:rPr>
          <w:sz w:val="22"/>
          <w:szCs w:val="22"/>
        </w:rPr>
        <w:t>somewhat needed</w:t>
      </w:r>
    </w:p>
    <w:p w:rsidRPr="00A67E06" w:rsidR="00FE240A" w:rsidP="00FE240A" w:rsidRDefault="00FE240A" w14:paraId="5EF4DC12" w14:textId="77777777">
      <w:pPr>
        <w:pStyle w:val="ListParagraph"/>
        <w:rPr>
          <w:sz w:val="22"/>
          <w:szCs w:val="22"/>
        </w:rPr>
      </w:pPr>
    </w:p>
    <w:p w:rsidRPr="00A67E06" w:rsidR="00B7647D" w:rsidP="00DD1EBC" w:rsidRDefault="00613306" w14:paraId="139D74C8" w14:textId="33264A15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67E06">
        <w:rPr>
          <w:sz w:val="22"/>
          <w:szCs w:val="22"/>
        </w:rPr>
        <w:t>Suggestions for the network include:</w:t>
      </w:r>
    </w:p>
    <w:p w:rsidRPr="00A67E06" w:rsidR="0086357E" w:rsidP="00DD1EBC" w:rsidRDefault="0086357E" w14:paraId="114516DC" w14:textId="0AF6FB88">
      <w:pPr>
        <w:numPr>
          <w:ilvl w:val="1"/>
          <w:numId w:val="1"/>
        </w:numPr>
        <w:spacing w:before="100" w:beforeAutospacing="1" w:after="100" w:afterAutospacing="1" w:line="240" w:lineRule="auto"/>
        <w:rPr>
          <w:sz w:val="22"/>
          <w:szCs w:val="22"/>
        </w:rPr>
      </w:pPr>
      <w:r w:rsidRPr="00A67E06">
        <w:rPr>
          <w:sz w:val="22"/>
          <w:szCs w:val="22"/>
        </w:rPr>
        <w:t>Build stronger connections across the network (local and wider), including partnerships, referrals, and better awareness of available support</w:t>
      </w:r>
    </w:p>
    <w:p w:rsidRPr="00A67E06" w:rsidR="0086357E" w:rsidP="7EA0E052" w:rsidRDefault="0086357E" w14:paraId="228AA2A8" w14:textId="4731048A">
      <w:pPr>
        <w:numPr>
          <w:ilvl w:val="1"/>
          <w:numId w:val="1"/>
        </w:numPr>
        <w:spacing w:before="100" w:beforeAutospacing="on" w:after="100" w:afterAutospacing="on" w:line="240" w:lineRule="auto"/>
        <w:rPr>
          <w:sz w:val="22"/>
          <w:szCs w:val="22"/>
        </w:rPr>
      </w:pPr>
      <w:r w:rsidRPr="5D76D92B" w:rsidR="6474BF5A">
        <w:rPr>
          <w:sz w:val="22"/>
          <w:szCs w:val="22"/>
        </w:rPr>
        <w:t>Focus on practical impact: promote a neurodivergent-</w:t>
      </w:r>
      <w:r w:rsidRPr="5D76D92B" w:rsidR="6474BF5A">
        <w:rPr>
          <w:sz w:val="22"/>
          <w:szCs w:val="22"/>
        </w:rPr>
        <w:t xml:space="preserve">friendly </w:t>
      </w:r>
      <w:r w:rsidRPr="5D76D92B" w:rsidR="17450DB4">
        <w:rPr>
          <w:sz w:val="22"/>
          <w:szCs w:val="22"/>
        </w:rPr>
        <w:t>volunt</w:t>
      </w:r>
      <w:r w:rsidRPr="5D76D92B" w:rsidR="17450DB4">
        <w:rPr>
          <w:sz w:val="22"/>
          <w:szCs w:val="22"/>
        </w:rPr>
        <w:t>ary sector,</w:t>
      </w:r>
      <w:r w:rsidRPr="5D76D92B" w:rsidR="6474BF5A">
        <w:rPr>
          <w:sz w:val="22"/>
          <w:szCs w:val="22"/>
        </w:rPr>
        <w:t xml:space="preserve"> bring in speakers, and create clear next steps for </w:t>
      </w:r>
      <w:r w:rsidRPr="5D76D92B" w:rsidR="6474BF5A">
        <w:rPr>
          <w:sz w:val="22"/>
          <w:szCs w:val="22"/>
        </w:rPr>
        <w:t>collaboration</w:t>
      </w:r>
    </w:p>
    <w:p w:rsidRPr="00A67E06" w:rsidR="00613306" w:rsidP="00DD1EBC" w:rsidRDefault="00A2565E" w14:paraId="595E0186" w14:textId="6B8C2291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A67E06">
        <w:rPr>
          <w:sz w:val="22"/>
          <w:szCs w:val="22"/>
        </w:rPr>
        <w:t>Shar</w:t>
      </w:r>
      <w:r w:rsidRPr="00A67E06" w:rsidR="00A67E06">
        <w:rPr>
          <w:sz w:val="22"/>
          <w:szCs w:val="22"/>
        </w:rPr>
        <w:t>e</w:t>
      </w:r>
      <w:r w:rsidRPr="00A67E06">
        <w:rPr>
          <w:sz w:val="22"/>
          <w:szCs w:val="22"/>
        </w:rPr>
        <w:t xml:space="preserve"> tips on how to make organisations more inclusive</w:t>
      </w:r>
    </w:p>
    <w:p w:rsidRPr="00A67E06" w:rsidR="00A2565E" w:rsidP="00DD1EBC" w:rsidRDefault="00FE240A" w14:paraId="0D15411D" w14:textId="69E5C75A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A67E06">
        <w:rPr>
          <w:sz w:val="22"/>
          <w:szCs w:val="22"/>
        </w:rPr>
        <w:t>M</w:t>
      </w:r>
      <w:r w:rsidRPr="00A67E06" w:rsidR="008057B5">
        <w:rPr>
          <w:sz w:val="22"/>
          <w:szCs w:val="22"/>
        </w:rPr>
        <w:t xml:space="preserve">apping and contact details </w:t>
      </w:r>
      <w:r w:rsidRPr="00A67E06" w:rsidR="0083305F">
        <w:rPr>
          <w:sz w:val="22"/>
          <w:szCs w:val="22"/>
        </w:rPr>
        <w:t>fo</w:t>
      </w:r>
      <w:r w:rsidRPr="00A67E06" w:rsidR="008057B5">
        <w:rPr>
          <w:sz w:val="22"/>
          <w:szCs w:val="22"/>
        </w:rPr>
        <w:t>r support groups</w:t>
      </w:r>
      <w:r w:rsidRPr="00A67E06" w:rsidR="0083305F">
        <w:rPr>
          <w:sz w:val="22"/>
          <w:szCs w:val="22"/>
        </w:rPr>
        <w:t xml:space="preserve"> </w:t>
      </w:r>
      <w:r w:rsidRPr="00A67E06">
        <w:rPr>
          <w:sz w:val="22"/>
          <w:szCs w:val="22"/>
        </w:rPr>
        <w:t>i</w:t>
      </w:r>
      <w:r w:rsidRPr="00A67E06" w:rsidR="0083305F">
        <w:rPr>
          <w:sz w:val="22"/>
          <w:szCs w:val="22"/>
        </w:rPr>
        <w:t>n Cheshire East</w:t>
      </w:r>
      <w:r w:rsidRPr="00A67E06">
        <w:rPr>
          <w:sz w:val="22"/>
          <w:szCs w:val="22"/>
        </w:rPr>
        <w:t xml:space="preserve"> needed</w:t>
      </w:r>
    </w:p>
    <w:p w:rsidR="00FE240A" w:rsidP="00FE240A" w:rsidRDefault="00FE240A" w14:paraId="78C21105" w14:textId="4133532B">
      <w:pPr>
        <w:pStyle w:val="ListParagraph"/>
        <w:numPr>
          <w:ilvl w:val="2"/>
          <w:numId w:val="1"/>
        </w:numPr>
        <w:rPr>
          <w:sz w:val="22"/>
          <w:szCs w:val="22"/>
        </w:rPr>
      </w:pPr>
      <w:r w:rsidRPr="5D76D92B" w:rsidR="2CF575C2">
        <w:rPr>
          <w:sz w:val="22"/>
          <w:szCs w:val="22"/>
        </w:rPr>
        <w:t xml:space="preserve">The </w:t>
      </w:r>
      <w:hyperlink r:id="Ra10b5da727624091">
        <w:r w:rsidRPr="5D76D92B" w:rsidR="2CF575C2">
          <w:rPr>
            <w:rStyle w:val="Hyperlink"/>
            <w:sz w:val="22"/>
            <w:szCs w:val="22"/>
          </w:rPr>
          <w:t>Cheshire East Live Well</w:t>
        </w:r>
      </w:hyperlink>
      <w:r w:rsidRPr="5D76D92B" w:rsidR="2CF575C2">
        <w:rPr>
          <w:sz w:val="22"/>
          <w:szCs w:val="22"/>
        </w:rPr>
        <w:t xml:space="preserve"> site</w:t>
      </w:r>
      <w:r w:rsidRPr="5D76D92B" w:rsidR="09DB13CA">
        <w:rPr>
          <w:sz w:val="22"/>
          <w:szCs w:val="22"/>
        </w:rPr>
        <w:t xml:space="preserve"> to be used for now </w:t>
      </w:r>
      <w:r w:rsidRPr="5D76D92B" w:rsidR="0511979A">
        <w:rPr>
          <w:sz w:val="22"/>
          <w:szCs w:val="22"/>
        </w:rPr>
        <w:t>– participants reminded to check the site and ensure their details are up to date</w:t>
      </w:r>
      <w:r w:rsidRPr="5D76D92B" w:rsidR="59B85488">
        <w:rPr>
          <w:sz w:val="22"/>
          <w:szCs w:val="22"/>
        </w:rPr>
        <w:t xml:space="preserve"> </w:t>
      </w:r>
    </w:p>
    <w:p w:rsidR="59B85488" w:rsidP="5D76D92B" w:rsidRDefault="59B85488" w14:paraId="49FAF7DE" w14:textId="4F34F93F">
      <w:pPr>
        <w:pStyle w:val="ListParagraph"/>
        <w:numPr>
          <w:ilvl w:val="3"/>
          <w:numId w:val="1"/>
        </w:numPr>
        <w:rPr>
          <w:sz w:val="22"/>
          <w:szCs w:val="22"/>
        </w:rPr>
      </w:pPr>
      <w:r w:rsidRPr="5D76D92B" w:rsidR="59B85488">
        <w:rPr>
          <w:sz w:val="22"/>
          <w:szCs w:val="22"/>
        </w:rPr>
        <w:t xml:space="preserve">You can contact Live Well to update your contact details via this </w:t>
      </w:r>
      <w:hyperlink r:id="R2e7ff67638a34493">
        <w:r w:rsidRPr="5D76D92B" w:rsidR="59B85488">
          <w:rPr>
            <w:rStyle w:val="Hyperlink"/>
            <w:sz w:val="22"/>
            <w:szCs w:val="22"/>
          </w:rPr>
          <w:t>form</w:t>
        </w:r>
      </w:hyperlink>
    </w:p>
    <w:p w:rsidR="59B85488" w:rsidP="5D76D92B" w:rsidRDefault="59B85488" w14:paraId="050C24EF" w14:textId="7BE8455C">
      <w:pPr>
        <w:pStyle w:val="ListParagraph"/>
        <w:numPr>
          <w:ilvl w:val="3"/>
          <w:numId w:val="1"/>
        </w:numPr>
        <w:rPr>
          <w:sz w:val="22"/>
          <w:szCs w:val="22"/>
        </w:rPr>
      </w:pPr>
      <w:r w:rsidRPr="5D76D92B" w:rsidR="59B85488">
        <w:rPr>
          <w:sz w:val="22"/>
          <w:szCs w:val="22"/>
        </w:rPr>
        <w:t>Potential for CVS to map neurodivergent support services in future, dependent on funding</w:t>
      </w:r>
    </w:p>
    <w:p w:rsidRPr="00A67E06" w:rsidR="00A67E06" w:rsidP="00A67E06" w:rsidRDefault="00BF674D" w14:paraId="519DB9E3" w14:textId="61142635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5D76D92B" w:rsidR="05D937C1">
        <w:rPr>
          <w:sz w:val="22"/>
          <w:szCs w:val="22"/>
        </w:rPr>
        <w:t xml:space="preserve">Gary from </w:t>
      </w:r>
      <w:r w:rsidRPr="5D76D92B" w:rsidR="00A67E06">
        <w:rPr>
          <w:sz w:val="22"/>
          <w:szCs w:val="22"/>
        </w:rPr>
        <w:t xml:space="preserve">Cheshire West Voluntary Action also joined the session – a Cheshire-wide Network </w:t>
      </w:r>
      <w:r w:rsidRPr="5D76D92B" w:rsidR="05D937C1">
        <w:rPr>
          <w:sz w:val="22"/>
          <w:szCs w:val="22"/>
        </w:rPr>
        <w:t>was discusse</w:t>
      </w:r>
      <w:r w:rsidRPr="5D76D92B" w:rsidR="1510F4F4">
        <w:rPr>
          <w:sz w:val="22"/>
          <w:szCs w:val="22"/>
        </w:rPr>
        <w:t>d</w:t>
      </w:r>
    </w:p>
    <w:p w:rsidRPr="00A67E06" w:rsidR="00AA3614" w:rsidP="00AA3614" w:rsidRDefault="00AA3614" w14:paraId="0A822428" w14:textId="77777777">
      <w:pPr>
        <w:pStyle w:val="ListParagraph"/>
        <w:ind w:left="2160"/>
        <w:rPr>
          <w:sz w:val="22"/>
          <w:szCs w:val="22"/>
        </w:rPr>
      </w:pPr>
    </w:p>
    <w:p w:rsidRPr="00A67E06" w:rsidR="00B83A4C" w:rsidP="00B83A4C" w:rsidRDefault="00AA3614" w14:paraId="6D5A3369" w14:textId="61D56156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67E06">
        <w:rPr>
          <w:sz w:val="22"/>
          <w:szCs w:val="22"/>
        </w:rPr>
        <w:t>In a year’s time what would make this network a success?</w:t>
      </w:r>
    </w:p>
    <w:p w:rsidRPr="00A67E06" w:rsidR="00AA3614" w:rsidP="00F77C4E" w:rsidRDefault="00F77C4E" w14:paraId="7E642060" w14:textId="35D2F694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A67E06">
        <w:rPr>
          <w:sz w:val="22"/>
          <w:szCs w:val="22"/>
        </w:rPr>
        <w:t>Building strong connections</w:t>
      </w:r>
      <w:r w:rsidRPr="00A67E06" w:rsidR="00CA1187">
        <w:rPr>
          <w:sz w:val="22"/>
          <w:szCs w:val="22"/>
        </w:rPr>
        <w:t xml:space="preserve"> with other groups</w:t>
      </w:r>
    </w:p>
    <w:p w:rsidRPr="00A67E06" w:rsidR="00CA1187" w:rsidP="00F77C4E" w:rsidRDefault="00CA1187" w14:paraId="363FBBF2" w14:textId="3C5AF8A6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A67E06">
        <w:rPr>
          <w:sz w:val="22"/>
          <w:szCs w:val="22"/>
        </w:rPr>
        <w:t>Understand support available and practical tips</w:t>
      </w:r>
    </w:p>
    <w:p w:rsidR="00B40C48" w:rsidP="00B40C48" w:rsidRDefault="00887AE1" w14:paraId="66DB8684" w14:textId="7A171420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5D76D92B" w:rsidR="61F4F9EC">
        <w:rPr>
          <w:sz w:val="22"/>
          <w:szCs w:val="22"/>
        </w:rPr>
        <w:t xml:space="preserve">More </w:t>
      </w:r>
      <w:r w:rsidRPr="5D76D92B" w:rsidR="61F4F9EC">
        <w:rPr>
          <w:sz w:val="22"/>
          <w:szCs w:val="22"/>
        </w:rPr>
        <w:t>joined up working between group</w:t>
      </w:r>
      <w:r w:rsidRPr="5D76D92B" w:rsidR="00A67E06">
        <w:rPr>
          <w:sz w:val="22"/>
          <w:szCs w:val="22"/>
        </w:rPr>
        <w:t>s</w:t>
      </w:r>
    </w:p>
    <w:p w:rsidRPr="00A67E06" w:rsidR="00EF103C" w:rsidP="00B40C48" w:rsidRDefault="00EF103C" w14:paraId="770AEA48" w14:textId="485A5D17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Confidence in </w:t>
      </w:r>
      <w:r w:rsidR="008D7EA6">
        <w:rPr>
          <w:sz w:val="22"/>
          <w:szCs w:val="22"/>
        </w:rPr>
        <w:t>creating an inclusive workplace</w:t>
      </w:r>
    </w:p>
    <w:p w:rsidRPr="00A67E06" w:rsidR="00DD1EBC" w:rsidP="00DD1EBC" w:rsidRDefault="00DD1EBC" w14:paraId="0563EBB2" w14:textId="77777777">
      <w:pPr>
        <w:pStyle w:val="ListParagraph"/>
        <w:rPr>
          <w:sz w:val="22"/>
          <w:szCs w:val="22"/>
        </w:rPr>
      </w:pPr>
    </w:p>
    <w:p w:rsidRPr="00A67E06" w:rsidR="00DB34DF" w:rsidP="00DE5058" w:rsidRDefault="00DE5058" w14:paraId="13162356" w14:textId="45A927AD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A67E06">
        <w:rPr>
          <w:sz w:val="22"/>
          <w:szCs w:val="22"/>
        </w:rPr>
        <w:t>Topics to prioritise for future Networks</w:t>
      </w:r>
    </w:p>
    <w:p w:rsidRPr="00A67E06" w:rsidR="00DE5058" w:rsidP="00DE5058" w:rsidRDefault="00D430C6" w14:paraId="000067A7" w14:textId="022CA90E">
      <w:pPr>
        <w:pStyle w:val="ListParagraph"/>
        <w:numPr>
          <w:ilvl w:val="1"/>
          <w:numId w:val="5"/>
        </w:numPr>
        <w:rPr>
          <w:sz w:val="22"/>
          <w:szCs w:val="22"/>
        </w:rPr>
      </w:pPr>
      <w:r w:rsidRPr="5D76D92B" w:rsidR="6BA5797F">
        <w:rPr>
          <w:sz w:val="22"/>
          <w:szCs w:val="22"/>
        </w:rPr>
        <w:t>Reasonable adjustment</w:t>
      </w:r>
      <w:r w:rsidRPr="5D76D92B" w:rsidR="6BA5797F">
        <w:rPr>
          <w:sz w:val="22"/>
          <w:szCs w:val="22"/>
        </w:rPr>
        <w:t>s</w:t>
      </w:r>
      <w:r w:rsidRPr="5D76D92B" w:rsidR="3C2EA2D1">
        <w:rPr>
          <w:sz w:val="22"/>
          <w:szCs w:val="22"/>
        </w:rPr>
        <w:t xml:space="preserve"> – equality vs equity and providing suitable support</w:t>
      </w:r>
    </w:p>
    <w:p w:rsidRPr="00A67E06" w:rsidR="00D430C6" w:rsidP="00DE5058" w:rsidRDefault="00D430C6" w14:paraId="2EB8458D" w14:textId="2F8DE58F">
      <w:pPr>
        <w:pStyle w:val="ListParagraph"/>
        <w:numPr>
          <w:ilvl w:val="1"/>
          <w:numId w:val="5"/>
        </w:numPr>
        <w:rPr>
          <w:sz w:val="22"/>
          <w:szCs w:val="22"/>
        </w:rPr>
      </w:pPr>
      <w:r w:rsidRPr="00A67E06">
        <w:rPr>
          <w:sz w:val="22"/>
          <w:szCs w:val="22"/>
        </w:rPr>
        <w:t>Specific focus on neurodivergence subtypes (e.g., Autism, ADHD)</w:t>
      </w:r>
    </w:p>
    <w:p w:rsidRPr="00A67E06" w:rsidR="00D430C6" w:rsidP="00DE5058" w:rsidRDefault="00D212AE" w14:paraId="013DE813" w14:textId="5BDE8770">
      <w:pPr>
        <w:pStyle w:val="ListParagraph"/>
        <w:numPr>
          <w:ilvl w:val="1"/>
          <w:numId w:val="5"/>
        </w:numPr>
        <w:rPr>
          <w:sz w:val="22"/>
          <w:szCs w:val="22"/>
        </w:rPr>
      </w:pPr>
      <w:r w:rsidRPr="00A67E06">
        <w:rPr>
          <w:sz w:val="22"/>
          <w:szCs w:val="22"/>
        </w:rPr>
        <w:t xml:space="preserve">Available </w:t>
      </w:r>
      <w:r w:rsidRPr="00A67E06" w:rsidR="00D83FC8">
        <w:rPr>
          <w:sz w:val="22"/>
          <w:szCs w:val="22"/>
        </w:rPr>
        <w:t xml:space="preserve">support </w:t>
      </w:r>
      <w:r w:rsidRPr="00A67E06">
        <w:rPr>
          <w:sz w:val="22"/>
          <w:szCs w:val="22"/>
        </w:rPr>
        <w:t>services</w:t>
      </w:r>
    </w:p>
    <w:p w:rsidRPr="00A67E06" w:rsidR="00D83FC8" w:rsidP="00DE5058" w:rsidRDefault="00D83FC8" w14:paraId="01818CA1" w14:textId="31631388">
      <w:pPr>
        <w:pStyle w:val="ListParagraph"/>
        <w:numPr>
          <w:ilvl w:val="1"/>
          <w:numId w:val="5"/>
        </w:numPr>
        <w:rPr>
          <w:sz w:val="22"/>
          <w:szCs w:val="22"/>
        </w:rPr>
      </w:pPr>
      <w:r w:rsidRPr="00A67E06">
        <w:rPr>
          <w:sz w:val="22"/>
          <w:szCs w:val="22"/>
        </w:rPr>
        <w:t>Training</w:t>
      </w:r>
    </w:p>
    <w:p w:rsidRPr="00A67E06" w:rsidR="00D212AE" w:rsidP="00DE5058" w:rsidRDefault="00D212AE" w14:paraId="23C9CEC4" w14:textId="6C0203D0">
      <w:pPr>
        <w:pStyle w:val="ListParagraph"/>
        <w:numPr>
          <w:ilvl w:val="1"/>
          <w:numId w:val="5"/>
        </w:numPr>
        <w:rPr>
          <w:sz w:val="22"/>
          <w:szCs w:val="22"/>
        </w:rPr>
      </w:pPr>
      <w:r w:rsidRPr="5D76D92B" w:rsidR="2EED915C">
        <w:rPr>
          <w:sz w:val="22"/>
          <w:szCs w:val="22"/>
        </w:rPr>
        <w:t>Funding stream</w:t>
      </w:r>
      <w:r w:rsidRPr="5D76D92B" w:rsidR="2EED915C">
        <w:rPr>
          <w:sz w:val="22"/>
          <w:szCs w:val="22"/>
        </w:rPr>
        <w:t>s</w:t>
      </w:r>
    </w:p>
    <w:p w:rsidRPr="00A67E06" w:rsidR="009913A0" w:rsidP="009913A0" w:rsidRDefault="009913A0" w14:paraId="30D46916" w14:textId="77777777">
      <w:pPr>
        <w:pStyle w:val="ListParagraph"/>
        <w:rPr>
          <w:sz w:val="22"/>
          <w:szCs w:val="22"/>
        </w:rPr>
      </w:pPr>
    </w:p>
    <w:p w:rsidRPr="00A67E06" w:rsidR="009913A0" w:rsidP="009913A0" w:rsidRDefault="009913A0" w14:paraId="441FD4A9" w14:textId="7CF61044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A67E06">
        <w:rPr>
          <w:sz w:val="22"/>
          <w:szCs w:val="22"/>
        </w:rPr>
        <w:t>Participants prefer a quarterly Network format, mainly online with some hybrid options</w:t>
      </w:r>
    </w:p>
    <w:p w:rsidRPr="00A67E06" w:rsidR="00A67E06" w:rsidP="00A67E06" w:rsidRDefault="00A67E06" w14:paraId="61ECAC6A" w14:textId="77777777">
      <w:pPr>
        <w:rPr>
          <w:b/>
          <w:bCs/>
          <w:sz w:val="22"/>
          <w:szCs w:val="22"/>
        </w:rPr>
      </w:pPr>
      <w:r w:rsidRPr="00A67E06">
        <w:rPr>
          <w:b/>
          <w:bCs/>
          <w:sz w:val="22"/>
          <w:szCs w:val="22"/>
        </w:rPr>
        <w:t>Actions:</w:t>
      </w:r>
    </w:p>
    <w:p w:rsidRPr="00A67E06" w:rsidR="00A67E06" w:rsidP="00A67E06" w:rsidRDefault="00A67E06" w14:paraId="4F9F48C1" w14:textId="094EE68C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67E06">
        <w:rPr>
          <w:sz w:val="22"/>
          <w:szCs w:val="22"/>
        </w:rPr>
        <w:t>CVS</w:t>
      </w:r>
      <w:r>
        <w:rPr>
          <w:sz w:val="22"/>
          <w:szCs w:val="22"/>
        </w:rPr>
        <w:t>:</w:t>
      </w:r>
    </w:p>
    <w:p w:rsidRPr="00A67E06" w:rsidR="00A67E06" w:rsidP="00A67E06" w:rsidRDefault="00A67E06" w14:paraId="2CB703AF" w14:textId="77777777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5D76D92B" w:rsidR="00A67E06">
        <w:rPr>
          <w:sz w:val="22"/>
          <w:szCs w:val="22"/>
        </w:rPr>
        <w:t>Spring-Summer 2026: Develop a Neuro-Inclusion webpage – to</w:t>
      </w:r>
      <w:r w:rsidRPr="5D76D92B" w:rsidR="00A67E06">
        <w:rPr>
          <w:sz w:val="22"/>
          <w:szCs w:val="22"/>
        </w:rPr>
        <w:t xml:space="preserve"> include key</w:t>
      </w:r>
      <w:r w:rsidRPr="5D76D92B" w:rsidR="00A67E06">
        <w:rPr>
          <w:sz w:val="22"/>
          <w:szCs w:val="22"/>
        </w:rPr>
        <w:t xml:space="preserve"> resources, training, contacts, etc.</w:t>
      </w:r>
    </w:p>
    <w:p w:rsidRPr="00A67E06" w:rsidR="00A67E06" w:rsidP="00A67E06" w:rsidRDefault="00A67E06" w14:paraId="041515D0" w14:textId="77777777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5D76D92B" w:rsidR="00A67E06">
        <w:rPr>
          <w:sz w:val="22"/>
          <w:szCs w:val="22"/>
        </w:rPr>
        <w:t xml:space="preserve">July 2026: Schedule next Network and </w:t>
      </w:r>
      <w:r w:rsidRPr="5D76D92B" w:rsidR="00A67E06">
        <w:rPr>
          <w:sz w:val="22"/>
          <w:szCs w:val="22"/>
        </w:rPr>
        <w:t>identify</w:t>
      </w:r>
      <w:r w:rsidRPr="5D76D92B" w:rsidR="00A67E06">
        <w:rPr>
          <w:sz w:val="22"/>
          <w:szCs w:val="22"/>
        </w:rPr>
        <w:t xml:space="preserve"> guest speaker </w:t>
      </w:r>
    </w:p>
    <w:p w:rsidRPr="00A67E06" w:rsidR="00A67E06" w:rsidP="00A67E06" w:rsidRDefault="00A67E06" w14:paraId="37F279BF" w14:textId="77777777">
      <w:pPr>
        <w:pStyle w:val="ListParagraph"/>
        <w:ind w:left="1440"/>
        <w:rPr>
          <w:sz w:val="22"/>
          <w:szCs w:val="22"/>
        </w:rPr>
      </w:pPr>
    </w:p>
    <w:p w:rsidRPr="00A67E06" w:rsidR="00A67E06" w:rsidP="00A67E06" w:rsidRDefault="00A67E06" w14:paraId="6C355C2A" w14:textId="77777777">
      <w:pPr>
        <w:pStyle w:val="ListParagraph"/>
        <w:numPr>
          <w:ilvl w:val="0"/>
          <w:numId w:val="1"/>
        </w:numPr>
        <w:rPr>
          <w:sz w:val="22"/>
          <w:szCs w:val="22"/>
        </w:rPr>
      </w:pPr>
      <w:r w:rsidRPr="00A67E06">
        <w:rPr>
          <w:sz w:val="22"/>
          <w:szCs w:val="22"/>
        </w:rPr>
        <w:t>Participants:</w:t>
      </w:r>
    </w:p>
    <w:p w:rsidRPr="00A67E06" w:rsidR="00A67E06" w:rsidP="00A67E06" w:rsidRDefault="00A67E06" w14:paraId="561DB7E9" w14:textId="77777777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A67E06">
        <w:rPr>
          <w:sz w:val="22"/>
          <w:szCs w:val="22"/>
        </w:rPr>
        <w:t xml:space="preserve">Share any resources/training/information </w:t>
      </w:r>
    </w:p>
    <w:p w:rsidRPr="00A67E06" w:rsidR="00A67E06" w:rsidP="00A67E06" w:rsidRDefault="00A67E06" w14:paraId="4D253AD6" w14:textId="77777777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A67E06">
        <w:rPr>
          <w:sz w:val="22"/>
          <w:szCs w:val="22"/>
        </w:rPr>
        <w:t xml:space="preserve">Check the </w:t>
      </w:r>
      <w:hyperlink w:history="1" r:id="rId12">
        <w:r w:rsidRPr="00A67E06">
          <w:rPr>
            <w:rStyle w:val="Hyperlink"/>
            <w:sz w:val="22"/>
            <w:szCs w:val="22"/>
          </w:rPr>
          <w:t>Cheshire East Live Well</w:t>
        </w:r>
      </w:hyperlink>
      <w:r w:rsidRPr="00A67E06">
        <w:rPr>
          <w:sz w:val="22"/>
          <w:szCs w:val="22"/>
        </w:rPr>
        <w:t xml:space="preserve"> site to ensure your organisations details are up to date</w:t>
      </w:r>
    </w:p>
    <w:p w:rsidRPr="00A67E06" w:rsidR="00A67E06" w:rsidP="00A67E06" w:rsidRDefault="00A67E06" w14:paraId="284F11BD" w14:textId="77777777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A67E06">
        <w:rPr>
          <w:sz w:val="22"/>
          <w:szCs w:val="22"/>
        </w:rPr>
        <w:t>Contact CVS if you have a suggestion for guest speaker at next Network</w:t>
      </w:r>
    </w:p>
    <w:p w:rsidRPr="00A67E06" w:rsidR="00A67E06" w:rsidP="00A67E06" w:rsidRDefault="00A67E06" w14:paraId="7C684C02" w14:textId="77777777">
      <w:pPr>
        <w:pStyle w:val="ListParagraph"/>
        <w:ind w:left="1440"/>
        <w:rPr>
          <w:sz w:val="22"/>
          <w:szCs w:val="22"/>
        </w:rPr>
      </w:pPr>
    </w:p>
    <w:p w:rsidRPr="00A67E06" w:rsidR="00A67E06" w:rsidP="00A67E06" w:rsidRDefault="00A67E06" w14:paraId="4838EC73" w14:textId="687B4F7E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Future actions</w:t>
      </w:r>
      <w:r w:rsidR="008D7EA6">
        <w:rPr>
          <w:sz w:val="22"/>
          <w:szCs w:val="22"/>
        </w:rPr>
        <w:t>:</w:t>
      </w:r>
    </w:p>
    <w:p w:rsidRPr="00A67E06" w:rsidR="00A67E06" w:rsidP="00A67E06" w:rsidRDefault="00A67E06" w14:paraId="3D005658" w14:textId="3CB7795D">
      <w:pPr>
        <w:pStyle w:val="ListParagraph"/>
        <w:numPr>
          <w:ilvl w:val="1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Identify</w:t>
      </w:r>
      <w:r w:rsidRPr="00A67E0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funding </w:t>
      </w:r>
      <w:r w:rsidRPr="00A67E06">
        <w:rPr>
          <w:sz w:val="22"/>
          <w:szCs w:val="22"/>
        </w:rPr>
        <w:t xml:space="preserve">available for local groups for supporting their staff and volunteers </w:t>
      </w:r>
    </w:p>
    <w:p w:rsidRPr="00A67E06" w:rsidR="00A67E06" w:rsidP="00A67E06" w:rsidRDefault="00A67E06" w14:paraId="50FD458F" w14:textId="219FA41B">
      <w:pPr>
        <w:pStyle w:val="ListParagraph"/>
        <w:numPr>
          <w:ilvl w:val="1"/>
          <w:numId w:val="1"/>
        </w:numPr>
        <w:rPr>
          <w:sz w:val="22"/>
          <w:szCs w:val="22"/>
        </w:rPr>
      </w:pPr>
      <w:r w:rsidRPr="00A67E06">
        <w:rPr>
          <w:sz w:val="22"/>
          <w:szCs w:val="22"/>
        </w:rPr>
        <w:t xml:space="preserve">Long-term funding to support the Network and future </w:t>
      </w:r>
      <w:r w:rsidRPr="00A67E06">
        <w:rPr>
          <w:sz w:val="22"/>
          <w:szCs w:val="22"/>
        </w:rPr>
        <w:t>activities</w:t>
      </w:r>
    </w:p>
    <w:p w:rsidRPr="00A67E06" w:rsidR="00DD1EBC" w:rsidP="009913A0" w:rsidRDefault="00DD1EBC" w14:paraId="270B28CF" w14:textId="54F3418E">
      <w:pPr>
        <w:rPr>
          <w:b/>
          <w:bCs/>
          <w:sz w:val="22"/>
          <w:szCs w:val="22"/>
        </w:rPr>
      </w:pPr>
    </w:p>
    <w:sectPr w:rsidRPr="00A67E06" w:rsidR="00DD1EBC">
      <w:headerReference w:type="default" r:id="rId13"/>
      <w:footerReference w:type="default" r:id="rId14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C1D23" w:rsidP="004B18D8" w:rsidRDefault="008C1D23" w14:paraId="22DA4C28" w14:textId="77777777">
      <w:pPr>
        <w:spacing w:after="0" w:line="240" w:lineRule="auto"/>
      </w:pPr>
      <w:r>
        <w:separator/>
      </w:r>
    </w:p>
  </w:endnote>
  <w:endnote w:type="continuationSeparator" w:id="0">
    <w:p w:rsidR="008C1D23" w:rsidP="004B18D8" w:rsidRDefault="008C1D23" w14:paraId="72EDB296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67E06" w:rsidR="00A67E06" w:rsidP="5D76D92B" w:rsidRDefault="00A67E06" w14:paraId="0C406A47" w14:textId="70BFAF0D">
    <w:pPr>
      <w:pStyle w:val="Footer"/>
      <w:rPr>
        <w:i w:val="1"/>
        <w:iCs w:val="1"/>
        <w:sz w:val="22"/>
        <w:szCs w:val="22"/>
      </w:rPr>
    </w:pPr>
    <w:r w:rsidRPr="5D76D92B" w:rsidR="5D76D92B">
      <w:rPr>
        <w:i w:val="1"/>
        <w:iCs w:val="1"/>
        <w:sz w:val="22"/>
        <w:szCs w:val="22"/>
      </w:rPr>
      <w:t>Neuro-Inclusion Network March 2026</w:t>
    </w:r>
    <w:r>
      <w:tab/>
    </w:r>
    <w:r>
      <w:tab/>
    </w:r>
    <w:r w:rsidRPr="5D76D92B" w:rsidR="5D76D92B">
      <w:rPr>
        <w:i w:val="1"/>
        <w:iCs w:val="1"/>
        <w:sz w:val="22"/>
        <w:szCs w:val="22"/>
      </w:rPr>
      <w:t>M</w:t>
    </w:r>
    <w:r w:rsidRPr="5D76D92B" w:rsidR="5D76D92B">
      <w:rPr>
        <w:i w:val="1"/>
        <w:iCs w:val="1"/>
        <w:sz w:val="22"/>
        <w:szCs w:val="22"/>
      </w:rPr>
      <w:t xml:space="preserve">eeting </w:t>
    </w:r>
    <w:r w:rsidRPr="5D76D92B" w:rsidR="5D76D92B">
      <w:rPr>
        <w:i w:val="1"/>
        <w:iCs w:val="1"/>
        <w:sz w:val="22"/>
        <w:szCs w:val="22"/>
      </w:rPr>
      <w:t>Notes</w:t>
    </w:r>
    <w:r w:rsidRPr="5D76D92B" w:rsidR="5D76D92B">
      <w:rPr>
        <w:i w:val="1"/>
        <w:iCs w:val="1"/>
        <w:sz w:val="22"/>
        <w:szCs w:val="22"/>
      </w:rPr>
      <w:t xml:space="preserve"> and Actions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C1D23" w:rsidP="004B18D8" w:rsidRDefault="008C1D23" w14:paraId="72439DBB" w14:textId="77777777">
      <w:pPr>
        <w:spacing w:after="0" w:line="240" w:lineRule="auto"/>
      </w:pPr>
      <w:r>
        <w:separator/>
      </w:r>
    </w:p>
  </w:footnote>
  <w:footnote w:type="continuationSeparator" w:id="0">
    <w:p w:rsidR="008C1D23" w:rsidP="004B18D8" w:rsidRDefault="008C1D23" w14:paraId="5397B22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B18D8" w:rsidRDefault="004B18D8" w14:paraId="595D25F8" w14:textId="77588611">
    <w:pPr>
      <w:pStyle w:val="Header"/>
    </w:pPr>
    <w:r w:rsidRPr="00BD10B5">
      <w:rPr>
        <w:noProof/>
      </w:rPr>
      <w:drawing>
        <wp:inline distT="0" distB="0" distL="0" distR="0" wp14:anchorId="1A1C3642" wp14:editId="475A5406">
          <wp:extent cx="2624745" cy="571500"/>
          <wp:effectExtent l="0" t="0" r="4445" b="0"/>
          <wp:docPr id="1345734541" name="Picture 4" descr="A colorful logo with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734541" name="Picture 4" descr="A colorful logo with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9110" cy="576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30E39"/>
    <w:multiLevelType w:val="hybridMultilevel"/>
    <w:tmpl w:val="13DE94F2"/>
    <w:lvl w:ilvl="0" w:tplc="41D2A7D4">
      <w:start w:val="14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68052DC"/>
    <w:multiLevelType w:val="hybridMultilevel"/>
    <w:tmpl w:val="ED5A40A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58B274CD"/>
    <w:multiLevelType w:val="multilevel"/>
    <w:tmpl w:val="3DC06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6FAD0D63"/>
    <w:multiLevelType w:val="hybridMultilevel"/>
    <w:tmpl w:val="882C88A0"/>
    <w:lvl w:ilvl="0" w:tplc="41D2A7D4">
      <w:start w:val="14"/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6FF686C"/>
    <w:multiLevelType w:val="hybridMultilevel"/>
    <w:tmpl w:val="985687BE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29318798">
    <w:abstractNumId w:val="1"/>
  </w:num>
  <w:num w:numId="2" w16cid:durableId="1183279870">
    <w:abstractNumId w:val="2"/>
  </w:num>
  <w:num w:numId="3" w16cid:durableId="1057169140">
    <w:abstractNumId w:val="0"/>
  </w:num>
  <w:num w:numId="4" w16cid:durableId="901716122">
    <w:abstractNumId w:val="3"/>
  </w:num>
  <w:num w:numId="5" w16cid:durableId="902758482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5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45E"/>
    <w:rsid w:val="000B4FD0"/>
    <w:rsid w:val="000D2CE8"/>
    <w:rsid w:val="00134723"/>
    <w:rsid w:val="0018645E"/>
    <w:rsid w:val="002F22A6"/>
    <w:rsid w:val="004B18D8"/>
    <w:rsid w:val="004C1768"/>
    <w:rsid w:val="0050738A"/>
    <w:rsid w:val="00594349"/>
    <w:rsid w:val="005C48AA"/>
    <w:rsid w:val="00613306"/>
    <w:rsid w:val="00666339"/>
    <w:rsid w:val="008057B5"/>
    <w:rsid w:val="0082185F"/>
    <w:rsid w:val="0083305F"/>
    <w:rsid w:val="0086357E"/>
    <w:rsid w:val="00887AE1"/>
    <w:rsid w:val="008C1D23"/>
    <w:rsid w:val="008D7EA6"/>
    <w:rsid w:val="00914767"/>
    <w:rsid w:val="009913A0"/>
    <w:rsid w:val="009D139B"/>
    <w:rsid w:val="009F5B0C"/>
    <w:rsid w:val="00A2565E"/>
    <w:rsid w:val="00A2651C"/>
    <w:rsid w:val="00A67E06"/>
    <w:rsid w:val="00AA3614"/>
    <w:rsid w:val="00AA7474"/>
    <w:rsid w:val="00B203D5"/>
    <w:rsid w:val="00B20727"/>
    <w:rsid w:val="00B40C48"/>
    <w:rsid w:val="00B7647D"/>
    <w:rsid w:val="00B83A4C"/>
    <w:rsid w:val="00BF674D"/>
    <w:rsid w:val="00CA1187"/>
    <w:rsid w:val="00D212AE"/>
    <w:rsid w:val="00D430C6"/>
    <w:rsid w:val="00D83FC8"/>
    <w:rsid w:val="00DB34DF"/>
    <w:rsid w:val="00DD1EBC"/>
    <w:rsid w:val="00DE5058"/>
    <w:rsid w:val="00EF103C"/>
    <w:rsid w:val="00F47A43"/>
    <w:rsid w:val="00F77C4E"/>
    <w:rsid w:val="00FE240A"/>
    <w:rsid w:val="01DF7585"/>
    <w:rsid w:val="027FD82F"/>
    <w:rsid w:val="0511979A"/>
    <w:rsid w:val="0523391F"/>
    <w:rsid w:val="05D937C1"/>
    <w:rsid w:val="0951F7E5"/>
    <w:rsid w:val="09DB13CA"/>
    <w:rsid w:val="11309425"/>
    <w:rsid w:val="12A0A827"/>
    <w:rsid w:val="1510F4F4"/>
    <w:rsid w:val="1526A14C"/>
    <w:rsid w:val="17450DB4"/>
    <w:rsid w:val="2C8CB7F4"/>
    <w:rsid w:val="2CF575C2"/>
    <w:rsid w:val="2EED915C"/>
    <w:rsid w:val="3C2EA2D1"/>
    <w:rsid w:val="43E519D3"/>
    <w:rsid w:val="43F98DAA"/>
    <w:rsid w:val="499C3BC0"/>
    <w:rsid w:val="5634CB7A"/>
    <w:rsid w:val="59B85488"/>
    <w:rsid w:val="5D76D92B"/>
    <w:rsid w:val="6019164F"/>
    <w:rsid w:val="61F4F9EC"/>
    <w:rsid w:val="6474BF5A"/>
    <w:rsid w:val="6BA5797F"/>
    <w:rsid w:val="7ADDFFB5"/>
    <w:rsid w:val="7EA0E052"/>
    <w:rsid w:val="7FF6E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BE0E16"/>
  <w15:chartTrackingRefBased/>
  <w15:docId w15:val="{FD2B405E-FF46-4468-A9B4-081D5E2E05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645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645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64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64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64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64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64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64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64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8645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8645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8645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8645E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8645E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8645E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8645E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8645E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8645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645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8645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64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864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645E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8645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645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645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645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8645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645E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18D8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B18D8"/>
  </w:style>
  <w:style w:type="paragraph" w:styleId="Footer">
    <w:name w:val="footer"/>
    <w:basedOn w:val="Normal"/>
    <w:link w:val="FooterChar"/>
    <w:uiPriority w:val="99"/>
    <w:unhideWhenUsed/>
    <w:rsid w:val="004B18D8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B18D8"/>
  </w:style>
  <w:style w:type="character" w:styleId="Hyperlink">
    <w:name w:val="Hyperlink"/>
    <w:basedOn w:val="DefaultParagraphFont"/>
    <w:uiPriority w:val="99"/>
    <w:unhideWhenUsed/>
    <w:rsid w:val="009F5B0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5B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s://www.cheshireeast.gov.uk/livewell/livewell.aspx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microsoft.com/office/2016/09/relationships/commentsIds" Target="commentsIds.xml" Id="R560fb964e8974de2" /><Relationship Type="http://schemas.microsoft.com/office/2011/relationships/commentsExtended" Target="commentsExtended.xml" Id="R8fbd6f4918cd4618" /><Relationship Type="http://schemas.microsoft.com/office/2011/relationships/people" Target="people.xml" Id="Rbae1a9b59cbb44ea" /><Relationship Type="http://schemas.openxmlformats.org/officeDocument/2006/relationships/hyperlink" Target="https://www.cheshireeast.gov.uk/livewell/livewell.aspx" TargetMode="External" Id="Ra10b5da727624091" /><Relationship Type="http://schemas.openxmlformats.org/officeDocument/2006/relationships/hyperlink" Target="https://livewellservices.cheshireeast.gov.uk/Home/ContactUs/FromErrorPage" TargetMode="External" Id="R2e7ff67638a34493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280960-934b-436e-ae8f-f4ec5cd35437">
      <Terms xmlns="http://schemas.microsoft.com/office/infopath/2007/PartnerControls"/>
    </lcf76f155ced4ddcb4097134ff3c332f>
    <test xmlns="27280960-934b-436e-ae8f-f4ec5cd35437">
      <Url xsi:nil="true"/>
      <Description xsi:nil="true"/>
    </test>
    <TaxCatchAll xmlns="b6527a25-71f4-4cee-8acb-a9d82fefdf46" xsi:nil="true"/>
    <_dlc_DocId xmlns="b6527a25-71f4-4cee-8acb-a9d82fefdf46">FPHJYKYVCDEM-1558732136-87414</_dlc_DocId>
    <_dlc_DocIdUrl xmlns="b6527a25-71f4-4cee-8acb-a9d82fefdf46">
      <Url>https://cvsce.sharepoint.com/sites/WholeTeam/_layouts/15/DocIdRedir.aspx?ID=FPHJYKYVCDEM-1558732136-87414</Url>
      <Description>FPHJYKYVCDEM-1558732136-87414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C6C21A1DBB594BA3CA9BB49440062C" ma:contentTypeVersion="20" ma:contentTypeDescription="Create a new document." ma:contentTypeScope="" ma:versionID="ceb167c390d748002c5a763088672187">
  <xsd:schema xmlns:xsd="http://www.w3.org/2001/XMLSchema" xmlns:xs="http://www.w3.org/2001/XMLSchema" xmlns:p="http://schemas.microsoft.com/office/2006/metadata/properties" xmlns:ns2="27280960-934b-436e-ae8f-f4ec5cd35437" xmlns:ns3="b6527a25-71f4-4cee-8acb-a9d82fefdf46" targetNamespace="http://schemas.microsoft.com/office/2006/metadata/properties" ma:root="true" ma:fieldsID="649b6d23ced96dc33a592eb26cfcb88a" ns2:_="" ns3:_="">
    <xsd:import namespace="27280960-934b-436e-ae8f-f4ec5cd35437"/>
    <xsd:import namespace="b6527a25-71f4-4cee-8acb-a9d82fefdf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3:_dlc_DocId" minOccurs="0"/>
                <xsd:element ref="ns3:_dlc_DocIdUrl" minOccurs="0"/>
                <xsd:element ref="ns3:_dlc_DocIdPersistId" minOccurs="0"/>
                <xsd:element ref="ns2:test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280960-934b-436e-ae8f-f4ec5cd354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45cc56a-a48b-4290-9b77-8682e5a70c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test" ma:index="27" nillable="true" ma:displayName="test" ma:format="Hyperlink" ma:internalName="tes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27a25-71f4-4cee-8acb-a9d82fefdf4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07484d0-9e68-4e1e-98f0-d0265bdfd2d3}" ma:internalName="TaxCatchAll" ma:showField="CatchAllData" ma:web="b6527a25-71f4-4cee-8acb-a9d82fefdf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2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FB3650-4C34-439B-89DA-0C00CE88EA61}">
  <ds:schemaRefs>
    <ds:schemaRef ds:uri="http://schemas.microsoft.com/office/2006/metadata/properties"/>
    <ds:schemaRef ds:uri="http://schemas.microsoft.com/office/infopath/2007/PartnerControls"/>
    <ds:schemaRef ds:uri="27280960-934b-436e-ae8f-f4ec5cd35437"/>
    <ds:schemaRef ds:uri="b6527a25-71f4-4cee-8acb-a9d82fefdf46"/>
  </ds:schemaRefs>
</ds:datastoreItem>
</file>

<file path=customXml/itemProps2.xml><?xml version="1.0" encoding="utf-8"?>
<ds:datastoreItem xmlns:ds="http://schemas.openxmlformats.org/officeDocument/2006/customXml" ds:itemID="{732B8587-4781-4230-9FB5-0962C147711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6E7789-8B02-442F-A0C4-1F6FAD8555A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DB2A31E-A659-49F4-A004-5087664D3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280960-934b-436e-ae8f-f4ec5cd35437"/>
    <ds:schemaRef ds:uri="b6527a25-71f4-4cee-8acb-a9d82fefdf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Helen Roger</dc:creator>
  <keywords/>
  <dc:description/>
  <lastModifiedBy>Helen Roger</lastModifiedBy>
  <revision>39</revision>
  <dcterms:created xsi:type="dcterms:W3CDTF">2026-03-30T10:45:00.0000000Z</dcterms:created>
  <dcterms:modified xsi:type="dcterms:W3CDTF">2026-04-07T09:37:07.2214714Z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0x01010067C6C21A1DBB594BA3CA9BB49440062C</vt:lpwstr>
  </property>
  <property fmtid="{D5CDD505-2E9C-101B-9397-08002B2CF9AE}" pid="3" name="_dlc_DocIdItemGuid">
    <vt:lpwstr>67c4b674-8d29-4b67-9b3c-96638d069dce</vt:lpwstr>
  </property>
  <property fmtid="{D5CDD505-2E9C-101B-9397-08002B2CF9AE}" pid="4" name="MediaServiceImageTags">
    <vt:lpwstr/>
  </property>
</Properties>
</file>