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A6AD9" w14:textId="77777777" w:rsidR="00982A41" w:rsidRPr="00982A41" w:rsidRDefault="00982A41" w:rsidP="00982A41">
      <w:r w:rsidRPr="00982A41">
        <w:t>Why do you want volunteers?</w:t>
      </w:r>
    </w:p>
    <w:p w14:paraId="56B1BA4F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7B453A5E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Careful planning is the key to building a good foundation for involving volunteers.</w:t>
      </w:r>
    </w:p>
    <w:p w14:paraId="29DD27E7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24509738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Some questions to consider:</w:t>
      </w:r>
    </w:p>
    <w:p w14:paraId="42C61211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Are there tasks you would like carrying out that staff members currently don’t have time to do, that would enhance your service?</w:t>
      </w:r>
    </w:p>
    <w:p w14:paraId="43AFDE08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By involving volunteers could you extend the area or times your service operates?</w:t>
      </w:r>
    </w:p>
    <w:p w14:paraId="4CE5BA2A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Do you have a dream project which you can’t commit to at present?</w:t>
      </w:r>
    </w:p>
    <w:p w14:paraId="2423AE42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Do you actually need volunteers?</w:t>
      </w:r>
    </w:p>
    <w:p w14:paraId="07E0DB05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Will volunteers compliment or add value to the services you provide?</w:t>
      </w:r>
    </w:p>
    <w:p w14:paraId="583EF567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Are all your Trustees, staff and service users included in the decision to use volunteers?</w:t>
      </w:r>
    </w:p>
    <w:p w14:paraId="02595F2B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Allay any fears that volunteer involvement will lead to a changes in your service by emphasising the benefits that using volunteers will bring:</w:t>
      </w:r>
    </w:p>
    <w:p w14:paraId="39A49391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Greater flexibility.</w:t>
      </w:r>
    </w:p>
    <w:p w14:paraId="79BDFC30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New ideas or skills.</w:t>
      </w:r>
    </w:p>
    <w:p w14:paraId="0880BE78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Increased diversity.</w:t>
      </w:r>
    </w:p>
    <w:p w14:paraId="4E17ACD4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Greater participation in the community.</w:t>
      </w:r>
    </w:p>
    <w:p w14:paraId="7D4E136F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374C8209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Other things to consider:</w:t>
      </w:r>
    </w:p>
    <w:p w14:paraId="0D255EBA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 xml:space="preserve">Volunteers should never replace paid workers, nor should they be thought of as a second choice or regarded as temporary until funding improves and you can recruit paid staff. </w:t>
      </w:r>
    </w:p>
    <w:p w14:paraId="6DAFB5AC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Although volunteers give their time for ‘free’ they should not be used as an opportunity to give them jobs that no-one else wants to do.</w:t>
      </w:r>
    </w:p>
    <w:p w14:paraId="08D978DB" w14:textId="77777777" w:rsidR="00982A41" w:rsidRPr="00982A41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Salaried staff should be reassured that volunteers will not threaten their jobs.</w:t>
      </w:r>
    </w:p>
    <w:p w14:paraId="4562DF71" w14:textId="43A9FF95" w:rsidR="00CF3EC5" w:rsidRPr="00CF3EC5" w:rsidRDefault="00982A41" w:rsidP="00982A41">
      <w:pPr>
        <w:rPr>
          <w:rFonts w:ascii="Roboto" w:hAnsi="Roboto"/>
          <w:color w:val="262626" w:themeColor="text1" w:themeTint="D9"/>
          <w:sz w:val="22"/>
          <w:szCs w:val="22"/>
        </w:rPr>
      </w:pPr>
      <w:r w:rsidRPr="00982A41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982A41">
        <w:rPr>
          <w:rFonts w:ascii="Roboto" w:hAnsi="Roboto"/>
          <w:color w:val="262626" w:themeColor="text1" w:themeTint="D9"/>
          <w:sz w:val="22"/>
          <w:szCs w:val="22"/>
        </w:rPr>
        <w:tab/>
        <w:t>Have you someone with the time/ expertise to recruit and manage volunteers?</w:t>
      </w:r>
    </w:p>
    <w:p w14:paraId="6D75743B" w14:textId="77777777" w:rsidR="00CF3EC5" w:rsidRDefault="00CF3EC5" w:rsidP="00CB329E"/>
    <w:sectPr w:rsidR="00CF3EC5" w:rsidSect="00CA1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6896" w14:textId="77777777" w:rsidR="00EA3180" w:rsidRDefault="00EA3180" w:rsidP="00B325FD">
      <w:r>
        <w:separator/>
      </w:r>
    </w:p>
  </w:endnote>
  <w:endnote w:type="continuationSeparator" w:id="0">
    <w:p w14:paraId="1E7C051A" w14:textId="77777777" w:rsidR="00EA3180" w:rsidRDefault="00EA3180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982A41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BACB" w14:textId="64B87A52" w:rsidR="00D37620" w:rsidRPr="00D37620" w:rsidRDefault="00D37620">
    <w:pPr>
      <w:pStyle w:val="Footer"/>
      <w:rPr>
        <w:rFonts w:ascii="Roboto" w:hAnsi="Roboto"/>
        <w:color w:val="262626" w:themeColor="text1" w:themeTint="D9"/>
        <w:sz w:val="22"/>
        <w:szCs w:val="22"/>
      </w:rPr>
    </w:pPr>
    <w:r w:rsidRPr="00D37620">
      <w:rPr>
        <w:rFonts w:ascii="Roboto" w:hAnsi="Roboto"/>
        <w:color w:val="262626" w:themeColor="text1" w:themeTint="D9"/>
        <w:sz w:val="22"/>
        <w:szCs w:val="22"/>
      </w:rPr>
      <w:t xml:space="preserve">Last </w:t>
    </w:r>
    <w:proofErr w:type="gramStart"/>
    <w:r w:rsidRPr="00D37620">
      <w:rPr>
        <w:rFonts w:ascii="Roboto" w:hAnsi="Roboto"/>
        <w:color w:val="262626" w:themeColor="text1" w:themeTint="D9"/>
        <w:sz w:val="22"/>
        <w:szCs w:val="22"/>
      </w:rPr>
      <w:t>reviewed  2014</w:t>
    </w:r>
    <w:proofErr w:type="gramEnd"/>
    <w:r>
      <w:rPr>
        <w:rFonts w:ascii="Roboto" w:hAnsi="Roboto"/>
        <w:color w:val="262626" w:themeColor="text1" w:themeTint="D9"/>
        <w:sz w:val="22"/>
        <w:szCs w:val="22"/>
      </w:rPr>
      <w:tab/>
    </w:r>
    <w:r w:rsidRPr="00D37620">
      <w:rPr>
        <w:rFonts w:ascii="Roboto" w:hAnsi="Roboto"/>
        <w:color w:val="262626" w:themeColor="text1" w:themeTint="D9"/>
        <w:sz w:val="22"/>
        <w:szCs w:val="22"/>
      </w:rPr>
      <w:t>Volunteer Role Descriptions</w:t>
    </w:r>
    <w:r w:rsidRPr="00D37620">
      <w:rPr>
        <w:rFonts w:ascii="Roboto" w:hAnsi="Roboto"/>
        <w:color w:val="262626" w:themeColor="text1" w:themeTint="D9"/>
        <w:sz w:val="22"/>
        <w:szCs w:val="22"/>
      </w:rPr>
      <w:tab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Page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PAGE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982A41">
      <w:rPr>
        <w:rFonts w:ascii="Roboto" w:hAnsi="Roboto"/>
        <w:b/>
        <w:noProof/>
        <w:color w:val="262626" w:themeColor="text1" w:themeTint="D9"/>
        <w:sz w:val="22"/>
        <w:szCs w:val="22"/>
      </w:rPr>
      <w:t>2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 of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NUMPAGES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982A41">
      <w:rPr>
        <w:rFonts w:ascii="Roboto" w:hAnsi="Roboto"/>
        <w:b/>
        <w:noProof/>
        <w:color w:val="262626" w:themeColor="text1" w:themeTint="D9"/>
        <w:sz w:val="22"/>
        <w:szCs w:val="22"/>
      </w:rPr>
      <w:t>2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34382B" w14:paraId="06A6D9D5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3D7A0A2F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0DE57C5A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7E042EA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3173EA0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46E58195" w14:textId="77777777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DA8FAB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</w:tr>
    <w:tr w:rsidR="0034382B" w14:paraId="7578A604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15AFE5FD" w14:textId="77777777" w:rsidR="0034382B" w:rsidRPr="00B23366" w:rsidRDefault="0034382B" w:rsidP="00634880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1816D61B" w14:textId="54DB5E22" w:rsidR="0034382B" w:rsidRDefault="0034382B" w:rsidP="00634880">
          <w:pPr>
            <w:pStyle w:val="Heading1"/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F209051" w14:textId="18461D36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F4D4A57" w14:textId="194739F9" w:rsidR="0034382B" w:rsidRDefault="0034382B" w:rsidP="00634880">
          <w:pPr>
            <w:pStyle w:val="Heading1"/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3329E06B" w14:textId="72509A95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8934987" w14:textId="09881E56" w:rsidR="0034382B" w:rsidRDefault="0034382B" w:rsidP="00634880">
          <w:pPr>
            <w:pStyle w:val="Heading1"/>
          </w:pPr>
        </w:p>
      </w:tc>
    </w:tr>
  </w:tbl>
  <w:p w14:paraId="54CDED46" w14:textId="2C4CF75C" w:rsidR="0034382B" w:rsidRPr="0043744C" w:rsidRDefault="00D37620" w:rsidP="00896680">
    <w:pPr>
      <w:pStyle w:val="Heading1"/>
      <w:rPr>
        <w:rFonts w:ascii="Roboto" w:hAnsi="Roboto"/>
        <w:b w:val="0"/>
        <w:sz w:val="22"/>
        <w:szCs w:val="22"/>
      </w:rPr>
    </w:pPr>
    <w:r w:rsidRPr="0043744C">
      <w:rPr>
        <w:rFonts w:ascii="Roboto" w:hAnsi="Roboto"/>
        <w:b w:val="0"/>
        <w:sz w:val="22"/>
        <w:szCs w:val="22"/>
      </w:rPr>
      <w:t xml:space="preserve">Last </w:t>
    </w:r>
    <w:proofErr w:type="gramStart"/>
    <w:r w:rsidRPr="0043744C">
      <w:rPr>
        <w:rFonts w:ascii="Roboto" w:hAnsi="Roboto"/>
        <w:b w:val="0"/>
        <w:sz w:val="22"/>
        <w:szCs w:val="22"/>
      </w:rPr>
      <w:t>reviewed  2014</w:t>
    </w:r>
    <w:proofErr w:type="gramEnd"/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982A41">
      <w:rPr>
        <w:rFonts w:ascii="Roboto" w:hAnsi="Roboto"/>
        <w:b w:val="0"/>
        <w:sz w:val="22"/>
        <w:szCs w:val="22"/>
      </w:rPr>
      <w:t>why do you want</w:t>
    </w:r>
    <w:r w:rsidR="007B4573">
      <w:rPr>
        <w:rFonts w:ascii="Roboto" w:hAnsi="Roboto"/>
        <w:b w:val="0"/>
        <w:sz w:val="22"/>
        <w:szCs w:val="22"/>
      </w:rPr>
      <w:t xml:space="preserve"> volunteers</w:t>
    </w:r>
    <w:r w:rsidR="00982A41">
      <w:rPr>
        <w:rFonts w:ascii="Roboto" w:hAnsi="Roboto"/>
        <w:b w:val="0"/>
        <w:sz w:val="22"/>
        <w:szCs w:val="22"/>
      </w:rPr>
      <w:t>?</w:t>
    </w:r>
    <w:bookmarkStart w:id="0" w:name="_GoBack"/>
    <w:bookmarkEnd w:id="0"/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 xml:space="preserve">Page </w:t>
    </w:r>
    <w:r w:rsidR="00CE4675" w:rsidRPr="0043744C">
      <w:rPr>
        <w:rFonts w:ascii="Roboto" w:hAnsi="Roboto"/>
        <w:b w:val="0"/>
        <w:sz w:val="22"/>
        <w:szCs w:val="22"/>
      </w:rPr>
      <w:fldChar w:fldCharType="begin"/>
    </w:r>
    <w:r w:rsidR="00CE4675" w:rsidRPr="0043744C">
      <w:rPr>
        <w:rFonts w:ascii="Roboto" w:hAnsi="Roboto"/>
        <w:b w:val="0"/>
        <w:sz w:val="22"/>
        <w:szCs w:val="22"/>
      </w:rPr>
      <w:instrText xml:space="preserve"> PAGE  \* Arabic  \* MERGEFORMAT </w:instrText>
    </w:r>
    <w:r w:rsidR="00CE4675" w:rsidRPr="0043744C">
      <w:rPr>
        <w:rFonts w:ascii="Roboto" w:hAnsi="Roboto"/>
        <w:b w:val="0"/>
        <w:sz w:val="22"/>
        <w:szCs w:val="22"/>
      </w:rPr>
      <w:fldChar w:fldCharType="separate"/>
    </w:r>
    <w:r w:rsidR="00982A41">
      <w:rPr>
        <w:rFonts w:ascii="Roboto" w:hAnsi="Roboto"/>
        <w:b w:val="0"/>
        <w:noProof/>
        <w:sz w:val="22"/>
        <w:szCs w:val="22"/>
      </w:rPr>
      <w:t>1</w:t>
    </w:r>
    <w:r w:rsidR="00CE4675" w:rsidRPr="0043744C">
      <w:rPr>
        <w:rFonts w:ascii="Roboto" w:hAnsi="Roboto"/>
        <w:b w:val="0"/>
        <w:sz w:val="22"/>
        <w:szCs w:val="22"/>
      </w:rPr>
      <w:fldChar w:fldCharType="end"/>
    </w:r>
    <w:r w:rsidR="00CE4675" w:rsidRPr="0043744C">
      <w:rPr>
        <w:rFonts w:ascii="Roboto" w:hAnsi="Roboto"/>
        <w:b w:val="0"/>
        <w:sz w:val="22"/>
        <w:szCs w:val="22"/>
      </w:rPr>
      <w:t xml:space="preserve"> of </w:t>
    </w:r>
    <w:r w:rsidR="001426ED" w:rsidRPr="0043744C">
      <w:rPr>
        <w:rFonts w:ascii="Roboto" w:hAnsi="Roboto"/>
        <w:b w:val="0"/>
        <w:sz w:val="22"/>
        <w:szCs w:val="22"/>
      </w:rPr>
      <w:fldChar w:fldCharType="begin"/>
    </w:r>
    <w:r w:rsidR="001426ED" w:rsidRPr="0043744C">
      <w:rPr>
        <w:rFonts w:ascii="Roboto" w:hAnsi="Roboto"/>
        <w:b w:val="0"/>
        <w:sz w:val="22"/>
        <w:szCs w:val="22"/>
      </w:rPr>
      <w:instrText xml:space="preserve"> NUMPAGES  \* Arabic  \* MERGEFORMAT </w:instrText>
    </w:r>
    <w:r w:rsidR="001426ED" w:rsidRPr="0043744C">
      <w:rPr>
        <w:rFonts w:ascii="Roboto" w:hAnsi="Roboto"/>
        <w:b w:val="0"/>
        <w:sz w:val="22"/>
        <w:szCs w:val="22"/>
      </w:rPr>
      <w:fldChar w:fldCharType="separate"/>
    </w:r>
    <w:r w:rsidR="00982A41">
      <w:rPr>
        <w:rFonts w:ascii="Roboto" w:hAnsi="Roboto"/>
        <w:b w:val="0"/>
        <w:noProof/>
        <w:sz w:val="22"/>
        <w:szCs w:val="22"/>
      </w:rPr>
      <w:t>1</w:t>
    </w:r>
    <w:r w:rsidR="001426ED" w:rsidRPr="0043744C">
      <w:rPr>
        <w:rFonts w:ascii="Roboto" w:hAnsi="Roboto"/>
        <w:b w:val="0"/>
        <w:noProof/>
        <w:sz w:val="22"/>
        <w:szCs w:val="22"/>
      </w:rPr>
      <w:fldChar w:fldCharType="end"/>
    </w:r>
  </w:p>
  <w:p w14:paraId="64C1D3A9" w14:textId="77777777" w:rsidR="0043744C" w:rsidRDefault="00437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D89D" w14:textId="77777777" w:rsidR="00EA3180" w:rsidRDefault="00EA3180" w:rsidP="00B325FD">
      <w:r>
        <w:separator/>
      </w:r>
    </w:p>
  </w:footnote>
  <w:footnote w:type="continuationSeparator" w:id="0">
    <w:p w14:paraId="49357AA9" w14:textId="77777777" w:rsidR="00EA3180" w:rsidRDefault="00EA3180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77777777" w:rsidR="0034382B" w:rsidRDefault="00982A41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5BC5" w14:textId="77777777" w:rsidR="00CF3EC5" w:rsidRDefault="00CF3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D4EE1EF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24"/>
    <w:multiLevelType w:val="hybridMultilevel"/>
    <w:tmpl w:val="E92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35F2D"/>
    <w:multiLevelType w:val="hybridMultilevel"/>
    <w:tmpl w:val="FCE4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12656"/>
    <w:rsid w:val="001426ED"/>
    <w:rsid w:val="0018491C"/>
    <w:rsid w:val="00184A4B"/>
    <w:rsid w:val="001B520D"/>
    <w:rsid w:val="001D0788"/>
    <w:rsid w:val="002110F4"/>
    <w:rsid w:val="00293693"/>
    <w:rsid w:val="0034382B"/>
    <w:rsid w:val="0043744C"/>
    <w:rsid w:val="004B523C"/>
    <w:rsid w:val="005057F7"/>
    <w:rsid w:val="00634880"/>
    <w:rsid w:val="006D3F87"/>
    <w:rsid w:val="007967DE"/>
    <w:rsid w:val="007B4573"/>
    <w:rsid w:val="0080104C"/>
    <w:rsid w:val="00896680"/>
    <w:rsid w:val="008B4725"/>
    <w:rsid w:val="008C7B52"/>
    <w:rsid w:val="00982A41"/>
    <w:rsid w:val="009834F1"/>
    <w:rsid w:val="009B2D71"/>
    <w:rsid w:val="00A81CED"/>
    <w:rsid w:val="00AE1A3A"/>
    <w:rsid w:val="00AF49B3"/>
    <w:rsid w:val="00B23366"/>
    <w:rsid w:val="00B325FD"/>
    <w:rsid w:val="00B80597"/>
    <w:rsid w:val="00C341FC"/>
    <w:rsid w:val="00C4659C"/>
    <w:rsid w:val="00CA1FD5"/>
    <w:rsid w:val="00CB329E"/>
    <w:rsid w:val="00CE0043"/>
    <w:rsid w:val="00CE4675"/>
    <w:rsid w:val="00CF3EC5"/>
    <w:rsid w:val="00D36499"/>
    <w:rsid w:val="00D37620"/>
    <w:rsid w:val="00D57162"/>
    <w:rsid w:val="00E074BF"/>
    <w:rsid w:val="00EA3180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2826D7"/>
    <w:rsid w:val="00406EAE"/>
    <w:rsid w:val="00B94AD7"/>
    <w:rsid w:val="00DC22BD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6" ma:contentTypeDescription="Create a new document." ma:contentTypeScope="" ma:versionID="868c9c010064eeda77e1e849d7ac5373">
  <xsd:schema xmlns:xsd="http://www.w3.org/2001/XMLSchema" xmlns:xs="http://www.w3.org/2001/XMLSchema" xmlns:p="http://schemas.microsoft.com/office/2006/metadata/properties" xmlns:ns2="a02cd105-00a1-4029-8232-3c34df975890" xmlns:ns3="752f5486-c692-4752-a7b3-b80d141b5692" targetNamespace="http://schemas.microsoft.com/office/2006/metadata/properties" ma:root="true" ma:fieldsID="a327e3c1668876c346f9b5f8a5f70a5b" ns2:_="" ns3:_="">
    <xsd:import namespace="a02cd105-00a1-4029-8232-3c34df975890"/>
    <xsd:import namespace="752f5486-c692-4752-a7b3-b80d141b56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5486-c692-4752-a7b3-b80d141b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4ACA4-F358-4097-8462-1F41E50A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752f5486-c692-4752-a7b3-b80d141b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2f5486-c692-4752-a7b3-b80d141b5692"/>
    <ds:schemaRef ds:uri="http://purl.org/dc/elements/1.1/"/>
    <ds:schemaRef ds:uri="http://schemas.microsoft.com/office/2006/metadata/properties"/>
    <ds:schemaRef ds:uri="a02cd105-00a1-4029-8232-3c34df9758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C61B74-E100-45FB-B6B4-60E5B39C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Suzy</cp:lastModifiedBy>
  <cp:revision>2</cp:revision>
  <cp:lastPrinted>2017-09-28T14:38:00Z</cp:lastPrinted>
  <dcterms:created xsi:type="dcterms:W3CDTF">2017-10-24T20:08:00Z</dcterms:created>
  <dcterms:modified xsi:type="dcterms:W3CDTF">2017-10-24T20:08:00Z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