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7CD9" w14:textId="77777777" w:rsidR="00680CA4" w:rsidRDefault="00680CA4" w:rsidP="001A2309">
      <w:pPr>
        <w:pStyle w:val="Heading1"/>
        <w:rPr>
          <w:rFonts w:ascii="Open Sans SemiBold" w:hAnsi="Open Sans SemiBold" w:cs="Open Sans SemiBold"/>
          <w:b w:val="0"/>
          <w:color w:val="7030A0"/>
          <w:sz w:val="40"/>
        </w:rPr>
      </w:pPr>
      <w:r w:rsidRPr="00680CA4">
        <w:rPr>
          <w:rFonts w:ascii="Open Sans SemiBold" w:hAnsi="Open Sans SemiBold" w:cs="Open Sans SemiBold"/>
          <w:b w:val="0"/>
          <w:color w:val="7030A0"/>
          <w:sz w:val="40"/>
        </w:rPr>
        <w:t xml:space="preserve">Partnership </w:t>
      </w:r>
      <w:r>
        <w:rPr>
          <w:rFonts w:ascii="Open Sans SemiBold" w:hAnsi="Open Sans SemiBold" w:cs="Open Sans SemiBold"/>
          <w:b w:val="0"/>
          <w:color w:val="7030A0"/>
          <w:sz w:val="40"/>
        </w:rPr>
        <w:t>Working</w:t>
      </w:r>
    </w:p>
    <w:p w14:paraId="676D2B60" w14:textId="36BCD368" w:rsidR="001A2309" w:rsidRPr="001A2309" w:rsidRDefault="00680CA4" w:rsidP="001A2309">
      <w:pPr>
        <w:pStyle w:val="Heading1"/>
        <w:rPr>
          <w:rFonts w:ascii="Open Sans SemiBold" w:hAnsi="Open Sans SemiBold" w:cs="Open Sans SemiBold"/>
          <w:b w:val="0"/>
          <w:color w:val="7030A0"/>
          <w:sz w:val="40"/>
        </w:rPr>
      </w:pPr>
      <w:r w:rsidRPr="00680CA4">
        <w:rPr>
          <w:rFonts w:ascii="Open Sans SemiBold" w:hAnsi="Open Sans SemiBold" w:cs="Open Sans SemiBold"/>
          <w:b w:val="0"/>
          <w:color w:val="7030A0"/>
          <w:sz w:val="40"/>
        </w:rPr>
        <w:t>Points to Consider</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6225F0B1"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 xml:space="preserve">Introduction </w:t>
      </w:r>
    </w:p>
    <w:p w14:paraId="334CEFEE" w14:textId="37745F30" w:rsidR="001A2309" w:rsidRDefault="001A2309" w:rsidP="001A2309">
      <w:pPr>
        <w:pStyle w:val="Heading1"/>
        <w:rPr>
          <w:b w:val="0"/>
          <w:sz w:val="24"/>
        </w:rPr>
      </w:pPr>
    </w:p>
    <w:p w14:paraId="4E79D59F" w14:textId="29207A63" w:rsidR="00680CA4" w:rsidRDefault="00680CA4" w:rsidP="001A2309">
      <w:pPr>
        <w:pStyle w:val="Heading1"/>
        <w:rPr>
          <w:b w:val="0"/>
          <w:sz w:val="24"/>
        </w:rPr>
      </w:pPr>
      <w:r w:rsidRPr="00680CA4">
        <w:rPr>
          <w:b w:val="0"/>
          <w:sz w:val="24"/>
        </w:rPr>
        <w:t>Partnerships with other organisations be they charitable or corporate can be very positive steps for many organisations. However, they are not something to be entered into without due consideration and ensuring that a partnership is the best way forward for your organisation.</w:t>
      </w:r>
    </w:p>
    <w:p w14:paraId="330506CF" w14:textId="77777777" w:rsidR="00680CA4" w:rsidRPr="001A2309" w:rsidRDefault="00680CA4" w:rsidP="001A2309">
      <w:pPr>
        <w:pStyle w:val="Heading1"/>
        <w:rPr>
          <w:b w:val="0"/>
          <w:sz w:val="24"/>
        </w:rPr>
      </w:pPr>
    </w:p>
    <w:p w14:paraId="492A37F9" w14:textId="38DB9304" w:rsidR="00680CA4" w:rsidRPr="001A2309" w:rsidRDefault="00680CA4" w:rsidP="001A2309">
      <w:pPr>
        <w:pStyle w:val="Heading1"/>
        <w:rPr>
          <w:rFonts w:ascii="Open Sans Light" w:hAnsi="Open Sans Light" w:cs="Open Sans Light"/>
          <w:b w:val="0"/>
          <w:color w:val="5EADE0"/>
          <w:sz w:val="28"/>
        </w:rPr>
      </w:pPr>
      <w:r>
        <w:rPr>
          <w:rFonts w:ascii="Open Sans Light" w:hAnsi="Open Sans Light" w:cs="Open Sans Light"/>
          <w:b w:val="0"/>
          <w:color w:val="5EADE0"/>
          <w:sz w:val="28"/>
        </w:rPr>
        <w:t>Questions to ask…</w:t>
      </w:r>
    </w:p>
    <w:p w14:paraId="7AA28DE3" w14:textId="77777777" w:rsidR="00680CA4" w:rsidRDefault="00680CA4" w:rsidP="00680CA4">
      <w:pPr>
        <w:pStyle w:val="Heading1"/>
        <w:rPr>
          <w:b w:val="0"/>
          <w:sz w:val="24"/>
        </w:rPr>
      </w:pPr>
    </w:p>
    <w:p w14:paraId="5304BF48" w14:textId="7C186223" w:rsidR="00680CA4" w:rsidRPr="00680CA4" w:rsidRDefault="00680CA4" w:rsidP="00680CA4">
      <w:pPr>
        <w:pStyle w:val="Heading1"/>
        <w:rPr>
          <w:b w:val="0"/>
          <w:sz w:val="24"/>
        </w:rPr>
      </w:pPr>
      <w:r w:rsidRPr="00680CA4">
        <w:rPr>
          <w:b w:val="0"/>
          <w:sz w:val="24"/>
        </w:rPr>
        <w:t xml:space="preserve">Consider the following points before entering into any form of partnership: </w:t>
      </w:r>
    </w:p>
    <w:p w14:paraId="782B1800" w14:textId="77777777" w:rsidR="00680CA4" w:rsidRPr="00680CA4" w:rsidRDefault="00680CA4" w:rsidP="00680CA4">
      <w:pPr>
        <w:pStyle w:val="Heading1"/>
        <w:rPr>
          <w:b w:val="0"/>
          <w:sz w:val="24"/>
        </w:rPr>
      </w:pPr>
    </w:p>
    <w:p w14:paraId="2844B8F4" w14:textId="77777777" w:rsidR="00680CA4" w:rsidRPr="00680CA4" w:rsidRDefault="00680CA4" w:rsidP="00680CA4">
      <w:pPr>
        <w:pStyle w:val="Heading1"/>
        <w:rPr>
          <w:b w:val="0"/>
          <w:sz w:val="24"/>
        </w:rPr>
      </w:pPr>
      <w:r w:rsidRPr="00680CA4">
        <w:rPr>
          <w:b w:val="0"/>
          <w:sz w:val="24"/>
        </w:rPr>
        <w:t xml:space="preserve">* What do you want to receive/benefit from in the partnership? </w:t>
      </w:r>
    </w:p>
    <w:p w14:paraId="6F783357" w14:textId="77777777" w:rsidR="00680CA4" w:rsidRPr="00680CA4" w:rsidRDefault="00680CA4" w:rsidP="00680CA4">
      <w:pPr>
        <w:pStyle w:val="Heading1"/>
        <w:rPr>
          <w:b w:val="0"/>
          <w:sz w:val="24"/>
        </w:rPr>
      </w:pPr>
    </w:p>
    <w:p w14:paraId="7156947A" w14:textId="77777777" w:rsidR="00680CA4" w:rsidRPr="00680CA4" w:rsidRDefault="00680CA4" w:rsidP="00680CA4">
      <w:pPr>
        <w:pStyle w:val="Heading1"/>
        <w:rPr>
          <w:b w:val="0"/>
          <w:sz w:val="24"/>
        </w:rPr>
      </w:pPr>
      <w:r w:rsidRPr="00680CA4">
        <w:rPr>
          <w:b w:val="0"/>
          <w:sz w:val="24"/>
        </w:rPr>
        <w:t xml:space="preserve">* What can you offer in the partnership? </w:t>
      </w:r>
    </w:p>
    <w:p w14:paraId="218B0089" w14:textId="77777777" w:rsidR="00680CA4" w:rsidRPr="00680CA4" w:rsidRDefault="00680CA4" w:rsidP="00680CA4">
      <w:pPr>
        <w:pStyle w:val="Heading1"/>
        <w:rPr>
          <w:b w:val="0"/>
          <w:sz w:val="24"/>
        </w:rPr>
      </w:pPr>
    </w:p>
    <w:p w14:paraId="6CA0571E" w14:textId="77777777" w:rsidR="00680CA4" w:rsidRPr="00680CA4" w:rsidRDefault="00680CA4" w:rsidP="00680CA4">
      <w:pPr>
        <w:pStyle w:val="Heading1"/>
        <w:rPr>
          <w:b w:val="0"/>
          <w:sz w:val="24"/>
        </w:rPr>
      </w:pPr>
      <w:r w:rsidRPr="00680CA4">
        <w:rPr>
          <w:b w:val="0"/>
          <w:sz w:val="24"/>
        </w:rPr>
        <w:t xml:space="preserve">* Is your Board behind the partnership? </w:t>
      </w:r>
    </w:p>
    <w:p w14:paraId="5E3B0173" w14:textId="77777777" w:rsidR="00680CA4" w:rsidRPr="00680CA4" w:rsidRDefault="00680CA4" w:rsidP="00680CA4">
      <w:pPr>
        <w:pStyle w:val="Heading1"/>
        <w:rPr>
          <w:b w:val="0"/>
          <w:sz w:val="24"/>
        </w:rPr>
      </w:pPr>
    </w:p>
    <w:p w14:paraId="18B373AB" w14:textId="77777777" w:rsidR="00680CA4" w:rsidRPr="00680CA4" w:rsidRDefault="00680CA4" w:rsidP="00680CA4">
      <w:pPr>
        <w:pStyle w:val="Heading1"/>
        <w:rPr>
          <w:b w:val="0"/>
          <w:sz w:val="24"/>
        </w:rPr>
      </w:pPr>
      <w:r w:rsidRPr="00680CA4">
        <w:rPr>
          <w:b w:val="0"/>
          <w:sz w:val="24"/>
        </w:rPr>
        <w:t xml:space="preserve">* What risks are associated with this partnership? Ensure you carry out a risk assessment. </w:t>
      </w:r>
    </w:p>
    <w:p w14:paraId="37692743" w14:textId="77777777" w:rsidR="00680CA4" w:rsidRPr="00680CA4" w:rsidRDefault="00680CA4" w:rsidP="00680CA4">
      <w:pPr>
        <w:pStyle w:val="Heading1"/>
        <w:rPr>
          <w:b w:val="0"/>
          <w:sz w:val="24"/>
        </w:rPr>
      </w:pPr>
    </w:p>
    <w:p w14:paraId="5813FB66" w14:textId="77777777" w:rsidR="00680CA4" w:rsidRPr="00680CA4" w:rsidRDefault="00680CA4" w:rsidP="00680CA4">
      <w:pPr>
        <w:pStyle w:val="Heading1"/>
        <w:rPr>
          <w:b w:val="0"/>
          <w:sz w:val="24"/>
        </w:rPr>
      </w:pPr>
      <w:r w:rsidRPr="00680CA4">
        <w:rPr>
          <w:b w:val="0"/>
          <w:sz w:val="24"/>
        </w:rPr>
        <w:t xml:space="preserve">* Identify potential conflicts of interest. </w:t>
      </w:r>
    </w:p>
    <w:p w14:paraId="11A04B87" w14:textId="77777777" w:rsidR="00680CA4" w:rsidRPr="00680CA4" w:rsidRDefault="00680CA4" w:rsidP="00680CA4">
      <w:pPr>
        <w:pStyle w:val="Heading1"/>
        <w:rPr>
          <w:b w:val="0"/>
          <w:sz w:val="24"/>
        </w:rPr>
      </w:pPr>
    </w:p>
    <w:p w14:paraId="4D7E3ADB" w14:textId="77777777" w:rsidR="00680CA4" w:rsidRPr="00680CA4" w:rsidRDefault="00680CA4" w:rsidP="00680CA4">
      <w:pPr>
        <w:pStyle w:val="Heading1"/>
        <w:rPr>
          <w:b w:val="0"/>
          <w:sz w:val="24"/>
        </w:rPr>
      </w:pPr>
      <w:r w:rsidRPr="00680CA4">
        <w:rPr>
          <w:b w:val="0"/>
          <w:sz w:val="24"/>
        </w:rPr>
        <w:t xml:space="preserve">* Is your partner organisation financially secure? </w:t>
      </w:r>
    </w:p>
    <w:p w14:paraId="7EA4C1F7" w14:textId="77777777" w:rsidR="00680CA4" w:rsidRPr="00680CA4" w:rsidRDefault="00680CA4" w:rsidP="00680CA4">
      <w:pPr>
        <w:pStyle w:val="Heading1"/>
        <w:rPr>
          <w:b w:val="0"/>
          <w:sz w:val="24"/>
        </w:rPr>
      </w:pPr>
    </w:p>
    <w:p w14:paraId="11B21BD7" w14:textId="77777777" w:rsidR="00680CA4" w:rsidRPr="00680CA4" w:rsidRDefault="00680CA4" w:rsidP="00680CA4">
      <w:pPr>
        <w:pStyle w:val="Heading1"/>
        <w:rPr>
          <w:b w:val="0"/>
          <w:sz w:val="24"/>
        </w:rPr>
      </w:pPr>
      <w:r w:rsidRPr="00680CA4">
        <w:rPr>
          <w:b w:val="0"/>
          <w:sz w:val="24"/>
        </w:rPr>
        <w:t xml:space="preserve">* Does your partner organisation have everything in place e.g. insurance, robust policies etc.? </w:t>
      </w:r>
    </w:p>
    <w:p w14:paraId="78E2CB5D" w14:textId="77777777" w:rsidR="00680CA4" w:rsidRPr="00680CA4" w:rsidRDefault="00680CA4" w:rsidP="00680CA4">
      <w:pPr>
        <w:pStyle w:val="Heading1"/>
        <w:rPr>
          <w:b w:val="0"/>
          <w:sz w:val="24"/>
        </w:rPr>
      </w:pPr>
    </w:p>
    <w:p w14:paraId="2FA09AD5" w14:textId="77777777" w:rsidR="00680CA4" w:rsidRPr="00680CA4" w:rsidRDefault="00680CA4" w:rsidP="00680CA4">
      <w:pPr>
        <w:pStyle w:val="Heading1"/>
        <w:rPr>
          <w:b w:val="0"/>
          <w:sz w:val="24"/>
        </w:rPr>
      </w:pPr>
      <w:r w:rsidRPr="00680CA4">
        <w:rPr>
          <w:b w:val="0"/>
          <w:sz w:val="24"/>
        </w:rPr>
        <w:t xml:space="preserve">* How will you ensure you comply with data protection laws if having to share personal data between the partners? </w:t>
      </w:r>
    </w:p>
    <w:p w14:paraId="3F60B45F" w14:textId="77777777" w:rsidR="00680CA4" w:rsidRPr="00680CA4" w:rsidRDefault="00680CA4" w:rsidP="00680CA4">
      <w:pPr>
        <w:pStyle w:val="Heading1"/>
        <w:rPr>
          <w:b w:val="0"/>
          <w:sz w:val="24"/>
        </w:rPr>
      </w:pPr>
    </w:p>
    <w:p w14:paraId="7BF475ED" w14:textId="77777777" w:rsidR="00680CA4" w:rsidRPr="00680CA4" w:rsidRDefault="00680CA4" w:rsidP="00680CA4">
      <w:pPr>
        <w:pStyle w:val="Heading1"/>
        <w:rPr>
          <w:b w:val="0"/>
          <w:sz w:val="24"/>
        </w:rPr>
      </w:pPr>
      <w:r w:rsidRPr="00680CA4">
        <w:rPr>
          <w:b w:val="0"/>
          <w:sz w:val="24"/>
        </w:rPr>
        <w:t xml:space="preserve">* Clearly identify roles and responsibilities of each partner? </w:t>
      </w:r>
    </w:p>
    <w:p w14:paraId="6C5D07FF" w14:textId="77777777" w:rsidR="00680CA4" w:rsidRPr="00680CA4" w:rsidRDefault="00680CA4" w:rsidP="00680CA4">
      <w:pPr>
        <w:pStyle w:val="Heading1"/>
        <w:rPr>
          <w:b w:val="0"/>
          <w:sz w:val="24"/>
        </w:rPr>
      </w:pPr>
    </w:p>
    <w:p w14:paraId="4808A810" w14:textId="77777777" w:rsidR="00680CA4" w:rsidRPr="00680CA4" w:rsidRDefault="00680CA4" w:rsidP="00680CA4">
      <w:pPr>
        <w:pStyle w:val="Heading1"/>
        <w:rPr>
          <w:b w:val="0"/>
          <w:sz w:val="24"/>
        </w:rPr>
      </w:pPr>
      <w:r w:rsidRPr="00680CA4">
        <w:rPr>
          <w:b w:val="0"/>
          <w:sz w:val="24"/>
        </w:rPr>
        <w:t xml:space="preserve">* If you are partnering over a project, which organisation is taking the lead on that project? </w:t>
      </w:r>
    </w:p>
    <w:p w14:paraId="0F245358" w14:textId="77777777" w:rsidR="00680CA4" w:rsidRPr="00680CA4" w:rsidRDefault="00680CA4" w:rsidP="00680CA4">
      <w:pPr>
        <w:pStyle w:val="Heading1"/>
        <w:rPr>
          <w:b w:val="0"/>
          <w:sz w:val="24"/>
        </w:rPr>
      </w:pPr>
    </w:p>
    <w:p w14:paraId="7F9E0F29" w14:textId="77777777" w:rsidR="00680CA4" w:rsidRPr="00680CA4" w:rsidRDefault="00680CA4" w:rsidP="00680CA4">
      <w:pPr>
        <w:pStyle w:val="Heading1"/>
        <w:rPr>
          <w:b w:val="0"/>
          <w:sz w:val="24"/>
        </w:rPr>
      </w:pPr>
      <w:r w:rsidRPr="00680CA4">
        <w:rPr>
          <w:b w:val="0"/>
          <w:sz w:val="24"/>
        </w:rPr>
        <w:t xml:space="preserve">* Do the values/ethics of the partner organisation complement your own values/ethics? </w:t>
      </w:r>
    </w:p>
    <w:p w14:paraId="6DB8A0F0" w14:textId="77777777" w:rsidR="00680CA4" w:rsidRPr="00680CA4" w:rsidRDefault="00680CA4" w:rsidP="00680CA4">
      <w:pPr>
        <w:pStyle w:val="Heading1"/>
        <w:rPr>
          <w:b w:val="0"/>
          <w:sz w:val="24"/>
        </w:rPr>
      </w:pPr>
    </w:p>
    <w:p w14:paraId="5F02F991" w14:textId="77777777" w:rsidR="00680CA4" w:rsidRPr="00680CA4" w:rsidRDefault="00680CA4" w:rsidP="00680CA4">
      <w:pPr>
        <w:pStyle w:val="Heading1"/>
        <w:rPr>
          <w:b w:val="0"/>
          <w:sz w:val="24"/>
        </w:rPr>
      </w:pPr>
      <w:r w:rsidRPr="00680CA4">
        <w:rPr>
          <w:b w:val="0"/>
          <w:sz w:val="24"/>
        </w:rPr>
        <w:t xml:space="preserve">* Would partnering with this organisation enhance or negatively impact your reputation? </w:t>
      </w:r>
      <w:proofErr w:type="spellStart"/>
      <w:r w:rsidRPr="00680CA4">
        <w:rPr>
          <w:b w:val="0"/>
          <w:sz w:val="24"/>
        </w:rPr>
        <w:t>E.g</w:t>
      </w:r>
      <w:proofErr w:type="spellEnd"/>
      <w:r w:rsidRPr="00680CA4">
        <w:rPr>
          <w:b w:val="0"/>
          <w:sz w:val="24"/>
        </w:rPr>
        <w:t xml:space="preserve"> if you were an alcoholic support group, should you partner with a co</w:t>
      </w:r>
      <w:bookmarkStart w:id="0" w:name="_GoBack"/>
      <w:bookmarkEnd w:id="0"/>
      <w:r w:rsidRPr="00680CA4">
        <w:rPr>
          <w:b w:val="0"/>
          <w:sz w:val="24"/>
        </w:rPr>
        <w:t xml:space="preserve">mpany that sells alcohol? </w:t>
      </w:r>
    </w:p>
    <w:p w14:paraId="102D1C8D" w14:textId="77777777" w:rsidR="00680CA4" w:rsidRPr="00680CA4" w:rsidRDefault="00680CA4" w:rsidP="00680CA4">
      <w:pPr>
        <w:pStyle w:val="Heading1"/>
        <w:rPr>
          <w:b w:val="0"/>
          <w:sz w:val="24"/>
        </w:rPr>
      </w:pPr>
    </w:p>
    <w:p w14:paraId="2DACFDC7" w14:textId="77777777" w:rsidR="00680CA4" w:rsidRPr="00680CA4" w:rsidRDefault="00680CA4" w:rsidP="00680CA4">
      <w:pPr>
        <w:pStyle w:val="Heading1"/>
        <w:rPr>
          <w:b w:val="0"/>
          <w:sz w:val="24"/>
        </w:rPr>
      </w:pPr>
      <w:r w:rsidRPr="00680CA4">
        <w:rPr>
          <w:b w:val="0"/>
          <w:sz w:val="24"/>
        </w:rPr>
        <w:t xml:space="preserve">* How will you share resources? </w:t>
      </w:r>
    </w:p>
    <w:p w14:paraId="609089BE" w14:textId="77777777" w:rsidR="00680CA4" w:rsidRPr="00680CA4" w:rsidRDefault="00680CA4" w:rsidP="00680CA4">
      <w:pPr>
        <w:pStyle w:val="Heading1"/>
        <w:rPr>
          <w:b w:val="0"/>
          <w:sz w:val="24"/>
        </w:rPr>
      </w:pPr>
    </w:p>
    <w:p w14:paraId="24011EAF" w14:textId="77777777" w:rsidR="00680CA4" w:rsidRPr="00680CA4" w:rsidRDefault="00680CA4" w:rsidP="00680CA4">
      <w:pPr>
        <w:pStyle w:val="Heading1"/>
        <w:rPr>
          <w:b w:val="0"/>
          <w:sz w:val="24"/>
        </w:rPr>
      </w:pPr>
      <w:r w:rsidRPr="00680CA4">
        <w:rPr>
          <w:b w:val="0"/>
          <w:sz w:val="24"/>
        </w:rPr>
        <w:t xml:space="preserve">* How will you jointly monitor/quality check a project? </w:t>
      </w:r>
    </w:p>
    <w:p w14:paraId="5A02DF30" w14:textId="77777777" w:rsidR="00680CA4" w:rsidRPr="00680CA4" w:rsidRDefault="00680CA4" w:rsidP="00680CA4">
      <w:pPr>
        <w:pStyle w:val="Heading1"/>
        <w:rPr>
          <w:b w:val="0"/>
          <w:sz w:val="24"/>
        </w:rPr>
      </w:pPr>
    </w:p>
    <w:p w14:paraId="3B391672" w14:textId="77777777" w:rsidR="00680CA4" w:rsidRPr="00680CA4" w:rsidRDefault="00680CA4" w:rsidP="00680CA4">
      <w:pPr>
        <w:pStyle w:val="Heading1"/>
        <w:rPr>
          <w:b w:val="0"/>
          <w:sz w:val="24"/>
        </w:rPr>
      </w:pPr>
      <w:r w:rsidRPr="00680CA4">
        <w:rPr>
          <w:b w:val="0"/>
          <w:sz w:val="24"/>
        </w:rPr>
        <w:t xml:space="preserve">* When the partnership comes to an end – who will own intellectual property, items such as computers (if purchased for a particular project) etc…..? </w:t>
      </w:r>
    </w:p>
    <w:p w14:paraId="181EDD5F" w14:textId="77777777" w:rsidR="00680CA4" w:rsidRPr="00680CA4" w:rsidRDefault="00680CA4" w:rsidP="00680CA4">
      <w:pPr>
        <w:pStyle w:val="Heading1"/>
        <w:rPr>
          <w:b w:val="0"/>
          <w:sz w:val="24"/>
        </w:rPr>
      </w:pPr>
    </w:p>
    <w:p w14:paraId="731F43B3" w14:textId="77777777" w:rsidR="00680CA4" w:rsidRPr="00680CA4" w:rsidRDefault="00680CA4" w:rsidP="00680CA4">
      <w:pPr>
        <w:pStyle w:val="Heading1"/>
        <w:rPr>
          <w:b w:val="0"/>
          <w:sz w:val="24"/>
        </w:rPr>
      </w:pPr>
      <w:r w:rsidRPr="00680CA4">
        <w:rPr>
          <w:b w:val="0"/>
          <w:sz w:val="24"/>
        </w:rPr>
        <w:t xml:space="preserve">* What steps need putting in place should relationships within the partnership start to fall apart? </w:t>
      </w:r>
    </w:p>
    <w:p w14:paraId="11752117" w14:textId="77777777" w:rsidR="00680CA4" w:rsidRPr="00680CA4" w:rsidRDefault="00680CA4" w:rsidP="00680CA4">
      <w:pPr>
        <w:pStyle w:val="Heading1"/>
        <w:rPr>
          <w:b w:val="0"/>
          <w:sz w:val="24"/>
        </w:rPr>
      </w:pPr>
    </w:p>
    <w:p w14:paraId="55833AF5" w14:textId="77777777" w:rsidR="00680CA4" w:rsidRPr="00680CA4" w:rsidRDefault="00680CA4" w:rsidP="00680CA4">
      <w:pPr>
        <w:pStyle w:val="Heading1"/>
        <w:rPr>
          <w:b w:val="0"/>
          <w:sz w:val="24"/>
        </w:rPr>
      </w:pPr>
      <w:r w:rsidRPr="00680CA4">
        <w:rPr>
          <w:b w:val="0"/>
          <w:sz w:val="24"/>
        </w:rPr>
        <w:t xml:space="preserve">* How will you end a partnership early? Can you terminate the partnership early? </w:t>
      </w:r>
    </w:p>
    <w:p w14:paraId="2679AD69" w14:textId="77777777" w:rsidR="00680CA4" w:rsidRPr="00680CA4" w:rsidRDefault="00680CA4" w:rsidP="00680CA4">
      <w:pPr>
        <w:pStyle w:val="Heading1"/>
        <w:rPr>
          <w:b w:val="0"/>
          <w:sz w:val="24"/>
        </w:rPr>
      </w:pPr>
    </w:p>
    <w:p w14:paraId="790CD476" w14:textId="60A27208" w:rsidR="00680CA4" w:rsidRDefault="00680CA4" w:rsidP="00680CA4">
      <w:pPr>
        <w:pStyle w:val="Heading1"/>
        <w:rPr>
          <w:rFonts w:ascii="Open Sans Light" w:hAnsi="Open Sans Light" w:cs="Open Sans Light"/>
          <w:b w:val="0"/>
          <w:color w:val="5EADE0"/>
          <w:sz w:val="28"/>
        </w:rPr>
      </w:pPr>
      <w:r>
        <w:rPr>
          <w:rFonts w:ascii="Open Sans Light" w:hAnsi="Open Sans Light" w:cs="Open Sans Light"/>
          <w:b w:val="0"/>
          <w:color w:val="5EADE0"/>
          <w:sz w:val="28"/>
        </w:rPr>
        <w:t>Partnership Agreement</w:t>
      </w:r>
    </w:p>
    <w:p w14:paraId="52FD98D6" w14:textId="77777777" w:rsidR="00680CA4" w:rsidRDefault="00680CA4" w:rsidP="00680CA4">
      <w:pPr>
        <w:pStyle w:val="Heading1"/>
        <w:rPr>
          <w:b w:val="0"/>
          <w:sz w:val="24"/>
        </w:rPr>
      </w:pPr>
    </w:p>
    <w:p w14:paraId="6BF8B203" w14:textId="77777777" w:rsidR="00DD533C" w:rsidRDefault="00680CA4" w:rsidP="00680CA4">
      <w:pPr>
        <w:pStyle w:val="Heading1"/>
        <w:rPr>
          <w:b w:val="0"/>
          <w:sz w:val="24"/>
        </w:rPr>
      </w:pPr>
      <w:r w:rsidRPr="00680CA4">
        <w:rPr>
          <w:b w:val="0"/>
          <w:sz w:val="24"/>
        </w:rPr>
        <w:t>A written partnership agreement can help avoid potential misunderstandings.</w:t>
      </w:r>
      <w:r>
        <w:rPr>
          <w:b w:val="0"/>
          <w:sz w:val="24"/>
        </w:rPr>
        <w:t xml:space="preserve"> It should be drawn up and agreed by both parties before work begins on a shared project. </w:t>
      </w:r>
    </w:p>
    <w:p w14:paraId="1B171650" w14:textId="77777777" w:rsidR="00DD533C" w:rsidRDefault="00DD533C" w:rsidP="00680CA4">
      <w:pPr>
        <w:pStyle w:val="Heading1"/>
        <w:rPr>
          <w:b w:val="0"/>
          <w:sz w:val="24"/>
        </w:rPr>
      </w:pPr>
    </w:p>
    <w:p w14:paraId="22CB8B0C" w14:textId="0B9DF0C9" w:rsidR="00680CA4" w:rsidRDefault="00680CA4" w:rsidP="00680CA4">
      <w:pPr>
        <w:pStyle w:val="Heading1"/>
        <w:rPr>
          <w:b w:val="0"/>
          <w:sz w:val="24"/>
        </w:rPr>
      </w:pPr>
      <w:r>
        <w:rPr>
          <w:b w:val="0"/>
          <w:sz w:val="24"/>
        </w:rPr>
        <w:t>Partnership agreements can indicate responsibilities for KPIs and targets, and what the consequences are for fail</w:t>
      </w:r>
      <w:r w:rsidR="00DD533C">
        <w:rPr>
          <w:b w:val="0"/>
          <w:sz w:val="24"/>
        </w:rPr>
        <w:t>u</w:t>
      </w:r>
      <w:r>
        <w:rPr>
          <w:b w:val="0"/>
          <w:sz w:val="24"/>
        </w:rPr>
        <w:t xml:space="preserve">re to meet these. A partnership agreement can also include a payment schedule, </w:t>
      </w:r>
      <w:r w:rsidR="00DD533C">
        <w:rPr>
          <w:b w:val="0"/>
          <w:sz w:val="24"/>
        </w:rPr>
        <w:t>complaints processes and an exit strategy</w:t>
      </w:r>
      <w:r w:rsidR="00D777F0">
        <w:rPr>
          <w:b w:val="0"/>
          <w:sz w:val="24"/>
        </w:rPr>
        <w:t>.</w:t>
      </w:r>
    </w:p>
    <w:p w14:paraId="452B04E5" w14:textId="4E6281D7" w:rsidR="00D777F0" w:rsidRDefault="00D777F0" w:rsidP="00680CA4">
      <w:pPr>
        <w:pStyle w:val="Heading1"/>
        <w:rPr>
          <w:b w:val="0"/>
          <w:sz w:val="24"/>
        </w:rPr>
      </w:pPr>
    </w:p>
    <w:p w14:paraId="341BFD55" w14:textId="5408F8DA" w:rsidR="00D777F0" w:rsidRDefault="00D777F0" w:rsidP="00680CA4">
      <w:pPr>
        <w:pStyle w:val="Heading1"/>
        <w:rPr>
          <w:b w:val="0"/>
          <w:sz w:val="24"/>
        </w:rPr>
      </w:pPr>
      <w:r>
        <w:rPr>
          <w:b w:val="0"/>
          <w:sz w:val="24"/>
        </w:rPr>
        <w:t>The Charity Commission have provided an outline agreement called ‘</w:t>
      </w:r>
      <w:r w:rsidRPr="00D777F0">
        <w:rPr>
          <w:sz w:val="24"/>
        </w:rPr>
        <w:t>Tool 10: Know your Partner – Outline Partner Agreement’</w:t>
      </w:r>
      <w:r>
        <w:rPr>
          <w:b w:val="0"/>
          <w:sz w:val="24"/>
        </w:rPr>
        <w:t xml:space="preserve">. This can be found in our downloadable resources section of the CVS website. A link to this can be found here </w:t>
      </w:r>
    </w:p>
    <w:p w14:paraId="773FA02E" w14:textId="4BEF183F" w:rsidR="00D777F0" w:rsidRPr="001A2309" w:rsidRDefault="005A7539" w:rsidP="00680CA4">
      <w:pPr>
        <w:pStyle w:val="Heading1"/>
        <w:rPr>
          <w:b w:val="0"/>
          <w:sz w:val="24"/>
        </w:rPr>
      </w:pPr>
      <w:hyperlink r:id="rId11" w:history="1">
        <w:r w:rsidRPr="0059210C">
          <w:rPr>
            <w:rStyle w:val="Hyperlink"/>
            <w:b w:val="0"/>
            <w:sz w:val="24"/>
          </w:rPr>
          <w:t>https://www.cvsce.org.uk/sites/cvsce.org.uk/files/Outline%20Partership%20Agreement%20Guidance.pdf</w:t>
        </w:r>
      </w:hyperlink>
      <w:r>
        <w:rPr>
          <w:b w:val="0"/>
          <w:sz w:val="24"/>
        </w:rPr>
        <w:t xml:space="preserve"> </w:t>
      </w:r>
    </w:p>
    <w:sectPr w:rsidR="00D777F0" w:rsidRPr="001A2309" w:rsidSect="00DD533C">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4C57" w14:textId="77777777" w:rsidR="000F5782" w:rsidRDefault="000F5782" w:rsidP="00B325FD">
      <w:r>
        <w:separator/>
      </w:r>
    </w:p>
  </w:endnote>
  <w:endnote w:type="continuationSeparator" w:id="0">
    <w:p w14:paraId="211F7AEB" w14:textId="77777777" w:rsidR="000F5782" w:rsidRDefault="000F5782"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291821">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4F57EA9B" w:rsidR="0034382B" w:rsidRPr="001A2309" w:rsidRDefault="00291821" w:rsidP="001A2309">
    <w:pPr>
      <w:pStyle w:val="Footer"/>
      <w:pBdr>
        <w:top w:val="single" w:sz="4" w:space="1" w:color="auto"/>
      </w:pBdr>
      <w:rPr>
        <w:rFonts w:ascii="Roboto Light" w:hAnsi="Roboto Light"/>
        <w:color w:val="auto"/>
        <w:sz w:val="20"/>
      </w:rPr>
    </w:pPr>
    <w:r>
      <w:rPr>
        <w:rFonts w:ascii="Roboto Light" w:hAnsi="Roboto Light"/>
        <w:color w:val="auto"/>
        <w:sz w:val="20"/>
      </w:rPr>
      <w:t>Reviewed: September 2021</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6600F620" w:rsidR="0034382B" w:rsidRPr="001A2309" w:rsidRDefault="00DD533C" w:rsidP="001A2309">
    <w:pPr>
      <w:pStyle w:val="Footer"/>
      <w:pBdr>
        <w:top w:val="single" w:sz="4" w:space="1" w:color="auto"/>
      </w:pBdr>
      <w:rPr>
        <w:rFonts w:ascii="Roboto Light" w:hAnsi="Roboto Light"/>
        <w:color w:val="auto"/>
        <w:sz w:val="20"/>
      </w:rPr>
    </w:pPr>
    <w:r w:rsidRPr="00DD533C">
      <w:rPr>
        <w:rFonts w:ascii="Roboto Light" w:hAnsi="Roboto Light"/>
        <w:color w:val="auto"/>
        <w:sz w:val="20"/>
      </w:rPr>
      <w:t xml:space="preserve">Partnership working                  </w:t>
    </w:r>
    <w:r w:rsidRPr="00DD533C">
      <w:rPr>
        <w:rFonts w:ascii="Roboto Light" w:hAnsi="Roboto Light"/>
        <w:color w:val="auto"/>
        <w:sz w:val="20"/>
      </w:rPr>
      <w:tab/>
      <w:t xml:space="preserve">Last Reviewed: </w:t>
    </w:r>
    <w:r w:rsidR="00291821">
      <w:rPr>
        <w:rFonts w:ascii="Roboto Light" w:hAnsi="Roboto Light"/>
        <w:color w:val="auto"/>
        <w:sz w:val="20"/>
      </w:rPr>
      <w:t>September 2021</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291821">
      <w:rPr>
        <w:rFonts w:ascii="Roboto Light" w:hAnsi="Roboto Light"/>
        <w:b/>
        <w:noProof/>
        <w:color w:val="auto"/>
        <w:sz w:val="20"/>
      </w:rPr>
      <w:t>1</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291821">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875BB" w14:textId="77777777" w:rsidR="000F5782" w:rsidRDefault="000F5782" w:rsidP="00B325FD">
      <w:r>
        <w:separator/>
      </w:r>
    </w:p>
  </w:footnote>
  <w:footnote w:type="continuationSeparator" w:id="0">
    <w:p w14:paraId="7DDA8B3C" w14:textId="77777777" w:rsidR="000F5782" w:rsidRDefault="000F5782"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2E9CDF6E" w:rsidR="0034382B" w:rsidRDefault="00291821">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2050"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83D" w14:textId="2BC7A4CA" w:rsidR="001A2309" w:rsidRDefault="00291821">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2051"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1D0D2BF0"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1D5B52A8" w:rsidR="0034382B" w:rsidRDefault="00291821">
    <w:pPr>
      <w:pStyle w:val="Header"/>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2052" type="#_x0000_t136" style="position:absolute;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FD"/>
    <w:rsid w:val="000F5782"/>
    <w:rsid w:val="0018491C"/>
    <w:rsid w:val="00184A4B"/>
    <w:rsid w:val="001A2309"/>
    <w:rsid w:val="001B520D"/>
    <w:rsid w:val="001D0788"/>
    <w:rsid w:val="00291821"/>
    <w:rsid w:val="00293693"/>
    <w:rsid w:val="0034382B"/>
    <w:rsid w:val="004B523C"/>
    <w:rsid w:val="005057F7"/>
    <w:rsid w:val="005A7539"/>
    <w:rsid w:val="00634880"/>
    <w:rsid w:val="00680CA4"/>
    <w:rsid w:val="006D3F87"/>
    <w:rsid w:val="007967DE"/>
    <w:rsid w:val="007E2118"/>
    <w:rsid w:val="00833A22"/>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57162"/>
    <w:rsid w:val="00D777F0"/>
    <w:rsid w:val="00DD533C"/>
    <w:rsid w:val="00E0693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3B83BF8"/>
  <w14:defaultImageDpi w14:val="300"/>
  <w15:docId w15:val="{91DB287D-FAFB-45E0-8A66-CF7B3110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vsce.org.uk/sites/cvsce.org.uk/files/Outline%20Partership%20Agreement%20Guidanc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BA5DD4"/>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E0C77E78F12B499A4C6A2111F8E7FD" ma:contentTypeVersion="10" ma:contentTypeDescription="Create a new document." ma:contentTypeScope="" ma:versionID="b64f8f9773a53e073b820e1ff281f559">
  <xsd:schema xmlns:xsd="http://www.w3.org/2001/XMLSchema" xmlns:xs="http://www.w3.org/2001/XMLSchema" xmlns:p="http://schemas.microsoft.com/office/2006/metadata/properties" xmlns:ns3="0a8d5122-fefa-4d5e-9be4-4d994bcd3206" targetNamespace="http://schemas.microsoft.com/office/2006/metadata/properties" ma:root="true" ma:fieldsID="6874bd275c9471203912d89efa155837" ns3:_="">
    <xsd:import namespace="0a8d5122-fefa-4d5e-9be4-4d994bcd3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d5122-fefa-4d5e-9be4-4d994bcd3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D321CF42-FE34-4343-8028-380A676EB330}">
  <ds:schemaRefs>
    <ds:schemaRef ds:uri="http://purl.org/dc/dcmitype/"/>
    <ds:schemaRef ds:uri="http://schemas.microsoft.com/office/infopath/2007/PartnerControls"/>
    <ds:schemaRef ds:uri="0a8d5122-fefa-4d5e-9be4-4d994bcd3206"/>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9C80C22-F04D-4161-AC6F-AD066E5BE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d5122-fefa-4d5e-9be4-4d994bcd3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A199A-83DE-4B4F-959A-7E44B241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Natalie McGregor</cp:lastModifiedBy>
  <cp:revision>5</cp:revision>
  <cp:lastPrinted>2017-09-28T14:38:00Z</cp:lastPrinted>
  <dcterms:created xsi:type="dcterms:W3CDTF">2021-09-13T14:48:00Z</dcterms:created>
  <dcterms:modified xsi:type="dcterms:W3CDTF">2021-09-15T15:52:00Z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0x010100D8E0C77E78F12B499A4C6A2111F8E7FD</vt:lpwstr>
  </property>
</Properties>
</file>